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FD" w:rsidRPr="000B3625" w:rsidRDefault="00E942D7" w:rsidP="00BB41FD">
      <w:pPr>
        <w:rPr>
          <w:rFonts w:ascii="Times New Roman" w:hAnsi="Times New Roman"/>
          <w:lang w:val="en-US" w:bidi="en-US"/>
        </w:rPr>
      </w:pPr>
      <w:r>
        <w:rPr>
          <w:rFonts w:ascii="Times New Roman" w:hAnsi="Times New Roman"/>
          <w:lang w:bidi="en-US"/>
        </w:rPr>
        <w:t xml:space="preserve">   </w:t>
      </w:r>
    </w:p>
    <w:p w:rsidR="00BB41FD" w:rsidRPr="00FF43E3" w:rsidRDefault="00BB41FD" w:rsidP="00BB41FD">
      <w:pPr>
        <w:rPr>
          <w:rFonts w:ascii="Times New Roman" w:hAnsi="Times New Roman"/>
          <w:lang w:bidi="en-US"/>
        </w:rPr>
      </w:pPr>
    </w:p>
    <w:p w:rsidR="00BB41FD" w:rsidRPr="00FF43E3" w:rsidRDefault="00BB41FD" w:rsidP="00BB41FD">
      <w:pPr>
        <w:rPr>
          <w:rFonts w:ascii="Times New Roman" w:hAnsi="Times New Roman"/>
          <w:lang w:bidi="en-US"/>
        </w:rPr>
      </w:pPr>
    </w:p>
    <w:p w:rsidR="00BB41FD" w:rsidRPr="00FF43E3" w:rsidRDefault="00BB41FD" w:rsidP="00BB41FD">
      <w:pPr>
        <w:rPr>
          <w:rFonts w:ascii="Times New Roman" w:hAnsi="Times New Roman"/>
          <w:lang w:bidi="en-US"/>
        </w:rPr>
      </w:pPr>
    </w:p>
    <w:p w:rsidR="00BB41FD" w:rsidRPr="00FF43E3" w:rsidRDefault="00BB41FD" w:rsidP="00BB41FD">
      <w:pPr>
        <w:rPr>
          <w:rFonts w:ascii="Times New Roman" w:hAnsi="Times New Roman"/>
          <w:lang w:bidi="en-US"/>
        </w:rPr>
      </w:pPr>
    </w:p>
    <w:p w:rsidR="00BB41FD" w:rsidRPr="00FF43E3" w:rsidRDefault="00BB41FD" w:rsidP="00BB41FD">
      <w:pPr>
        <w:rPr>
          <w:rFonts w:ascii="Times New Roman" w:hAnsi="Times New Roman"/>
          <w:lang w:bidi="en-US"/>
        </w:rPr>
      </w:pPr>
    </w:p>
    <w:p w:rsidR="00BB41FD" w:rsidRPr="00FF43E3" w:rsidRDefault="00BB41FD" w:rsidP="00BB41FD">
      <w:pPr>
        <w:rPr>
          <w:rFonts w:ascii="Times New Roman" w:hAnsi="Times New Roman"/>
          <w:lang w:bidi="en-US"/>
        </w:rPr>
      </w:pPr>
    </w:p>
    <w:p w:rsidR="00BB41FD" w:rsidRPr="00FF43E3" w:rsidRDefault="00BB41FD" w:rsidP="00BB41FD">
      <w:pPr>
        <w:rPr>
          <w:rFonts w:ascii="Times New Roman" w:hAnsi="Times New Roman"/>
          <w:lang w:bidi="en-US"/>
        </w:rPr>
      </w:pPr>
    </w:p>
    <w:tbl>
      <w:tblPr>
        <w:tblW w:w="9125" w:type="dxa"/>
        <w:tblInd w:w="-26" w:type="dxa"/>
        <w:tblLayout w:type="fixed"/>
        <w:tblCellMar>
          <w:left w:w="28" w:type="dxa"/>
          <w:right w:w="28" w:type="dxa"/>
        </w:tblCellMar>
        <w:tblLook w:val="0000" w:firstRow="0" w:lastRow="0" w:firstColumn="0" w:lastColumn="0" w:noHBand="0" w:noVBand="0"/>
      </w:tblPr>
      <w:tblGrid>
        <w:gridCol w:w="2322"/>
        <w:gridCol w:w="6803"/>
      </w:tblGrid>
      <w:tr w:rsidR="00BB41FD" w:rsidRPr="00911651" w:rsidTr="00420819">
        <w:trPr>
          <w:cantSplit/>
          <w:trHeight w:val="2889"/>
        </w:trPr>
        <w:tc>
          <w:tcPr>
            <w:tcW w:w="2322" w:type="dxa"/>
          </w:tcPr>
          <w:p w:rsidR="00BB41FD" w:rsidRPr="00FF43E3" w:rsidRDefault="0009152B" w:rsidP="00057632">
            <w:pPr>
              <w:ind w:left="-116" w:firstLine="116"/>
              <w:jc w:val="center"/>
              <w:rPr>
                <w:rFonts w:ascii="Times New Roman" w:hAnsi="Times New Roman"/>
                <w:lang w:bidi="en-US"/>
              </w:rPr>
            </w:pPr>
            <w:r>
              <w:rPr>
                <w:rFonts w:ascii="Times New Roman" w:hAnsi="Times New Roman" w:cs="Times New Roman"/>
                <w:noProof/>
                <w:lang w:eastAsia="ru-RU"/>
              </w:rPr>
              <w:drawing>
                <wp:inline distT="0" distB="0" distL="0" distR="0" wp14:anchorId="0E1F33BB" wp14:editId="5E103E16">
                  <wp:extent cx="1423283" cy="1820849"/>
                  <wp:effectExtent l="0" t="0" r="5715" b="8255"/>
                  <wp:docPr id="2" name="Рисунок 2"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rsidR="00420819" w:rsidRDefault="00420819" w:rsidP="00420819">
            <w:pPr>
              <w:pStyle w:val="aff8"/>
              <w:spacing w:after="0"/>
              <w:ind w:firstLine="0"/>
              <w:jc w:val="center"/>
              <w:rPr>
                <w:rFonts w:ascii="Times New Roman" w:hAnsi="Times New Roman" w:cs="Times New Roman"/>
                <w:lang w:val="ru-RU"/>
              </w:rPr>
            </w:pPr>
            <w:r w:rsidRPr="008B36F7">
              <w:rPr>
                <w:rFonts w:ascii="Times New Roman" w:hAnsi="Times New Roman" w:cs="Times New Roman"/>
                <w:lang w:val="ru-RU"/>
              </w:rPr>
              <w:t xml:space="preserve">Схема теплоснабжения </w:t>
            </w:r>
          </w:p>
          <w:p w:rsidR="00323BA3" w:rsidRDefault="00323BA3" w:rsidP="00420819">
            <w:pPr>
              <w:suppressAutoHyphens/>
              <w:spacing w:after="300" w:line="240" w:lineRule="auto"/>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локомотивного</w:t>
            </w:r>
            <w:r w:rsidR="00420819" w:rsidRPr="008A3CD1">
              <w:rPr>
                <w:rFonts w:ascii="Times New Roman" w:eastAsia="Times New Roman" w:hAnsi="Times New Roman"/>
                <w:b/>
                <w:caps/>
                <w:sz w:val="32"/>
                <w:szCs w:val="52"/>
                <w:lang w:eastAsia="ru-RU"/>
              </w:rPr>
              <w:t xml:space="preserve"> </w:t>
            </w:r>
          </w:p>
          <w:p w:rsidR="00420819" w:rsidRPr="008A3CD1" w:rsidRDefault="00420819" w:rsidP="00420819">
            <w:pPr>
              <w:suppressAutoHyphens/>
              <w:spacing w:after="300" w:line="240" w:lineRule="auto"/>
              <w:ind w:firstLine="40"/>
              <w:contextualSpacing/>
              <w:jc w:val="center"/>
              <w:rPr>
                <w:rFonts w:ascii="Times New Roman" w:eastAsia="Times New Roman" w:hAnsi="Times New Roman"/>
                <w:b/>
                <w:caps/>
                <w:sz w:val="32"/>
                <w:szCs w:val="52"/>
                <w:lang w:eastAsia="ru-RU"/>
              </w:rPr>
            </w:pPr>
            <w:r w:rsidRPr="008A3CD1">
              <w:rPr>
                <w:rFonts w:ascii="Times New Roman" w:eastAsia="Times New Roman" w:hAnsi="Times New Roman"/>
                <w:b/>
                <w:caps/>
                <w:sz w:val="32"/>
                <w:szCs w:val="52"/>
                <w:lang w:eastAsia="ru-RU"/>
              </w:rPr>
              <w:t xml:space="preserve">ГОРОДСКОГО </w:t>
            </w:r>
            <w:r w:rsidR="00323BA3">
              <w:rPr>
                <w:rFonts w:ascii="Times New Roman" w:eastAsia="Times New Roman" w:hAnsi="Times New Roman"/>
                <w:b/>
                <w:caps/>
                <w:sz w:val="32"/>
                <w:szCs w:val="52"/>
                <w:lang w:eastAsia="ru-RU"/>
              </w:rPr>
              <w:t>округа</w:t>
            </w:r>
          </w:p>
          <w:p w:rsidR="00420819" w:rsidRPr="008A3CD1" w:rsidRDefault="00323BA3" w:rsidP="00420819">
            <w:pPr>
              <w:suppressAutoHyphens/>
              <w:spacing w:after="300" w:line="240" w:lineRule="auto"/>
              <w:ind w:firstLine="40"/>
              <w:contextualSpacing/>
              <w:jc w:val="center"/>
              <w:rPr>
                <w:rFonts w:ascii="Times New Roman" w:eastAsia="Times New Roman" w:hAnsi="Times New Roman"/>
                <w:b/>
                <w:caps/>
                <w:sz w:val="32"/>
                <w:szCs w:val="52"/>
                <w:lang w:eastAsia="ru-RU"/>
              </w:rPr>
            </w:pPr>
            <w:r>
              <w:rPr>
                <w:rFonts w:ascii="Times New Roman" w:eastAsia="Times New Roman" w:hAnsi="Times New Roman"/>
                <w:b/>
                <w:caps/>
                <w:sz w:val="32"/>
                <w:szCs w:val="52"/>
                <w:lang w:eastAsia="ru-RU"/>
              </w:rPr>
              <w:t>Челябинской области</w:t>
            </w:r>
            <w:r w:rsidR="00420819" w:rsidRPr="008A3CD1">
              <w:rPr>
                <w:rFonts w:ascii="Times New Roman" w:eastAsia="Times New Roman" w:hAnsi="Times New Roman"/>
                <w:b/>
                <w:caps/>
                <w:sz w:val="32"/>
                <w:szCs w:val="52"/>
                <w:lang w:eastAsia="ru-RU"/>
              </w:rPr>
              <w:t xml:space="preserve"> </w:t>
            </w:r>
          </w:p>
          <w:p w:rsidR="00420819" w:rsidRPr="00CD1928" w:rsidRDefault="00420819" w:rsidP="00420819">
            <w:pPr>
              <w:suppressAutoHyphens/>
              <w:spacing w:after="300" w:line="240" w:lineRule="auto"/>
              <w:ind w:firstLine="40"/>
              <w:contextualSpacing/>
              <w:jc w:val="center"/>
              <w:rPr>
                <w:rFonts w:ascii="Times New Roman" w:eastAsia="Times New Roman" w:hAnsi="Times New Roman"/>
                <w:b/>
                <w:caps/>
                <w:sz w:val="32"/>
                <w:szCs w:val="52"/>
                <w:lang w:eastAsia="ru-RU"/>
              </w:rPr>
            </w:pPr>
            <w:r w:rsidRPr="00CD1928">
              <w:rPr>
                <w:rFonts w:ascii="Times New Roman" w:eastAsia="Times New Roman" w:hAnsi="Times New Roman"/>
                <w:b/>
                <w:caps/>
                <w:sz w:val="32"/>
                <w:szCs w:val="52"/>
                <w:lang w:eastAsia="ru-RU"/>
              </w:rPr>
              <w:t xml:space="preserve">на период </w:t>
            </w:r>
            <w:r w:rsidR="00323BA3">
              <w:rPr>
                <w:rFonts w:ascii="Times New Roman" w:eastAsia="Times New Roman" w:hAnsi="Times New Roman"/>
                <w:b/>
                <w:caps/>
                <w:sz w:val="32"/>
                <w:szCs w:val="52"/>
                <w:lang w:eastAsia="ru-RU"/>
              </w:rPr>
              <w:t>ДО 2027</w:t>
            </w:r>
            <w:r w:rsidRPr="00CD1928">
              <w:rPr>
                <w:rFonts w:ascii="Times New Roman" w:eastAsia="Times New Roman" w:hAnsi="Times New Roman"/>
                <w:b/>
                <w:caps/>
                <w:sz w:val="32"/>
                <w:szCs w:val="52"/>
                <w:lang w:eastAsia="ru-RU"/>
              </w:rPr>
              <w:t xml:space="preserve"> ГОДА </w:t>
            </w:r>
          </w:p>
          <w:p w:rsidR="00BB41FD" w:rsidRPr="00956815" w:rsidRDefault="00BB41FD" w:rsidP="00057632">
            <w:pPr>
              <w:suppressAutoHyphens/>
              <w:spacing w:after="300" w:line="240" w:lineRule="auto"/>
              <w:ind w:firstLine="40"/>
              <w:contextualSpacing/>
              <w:jc w:val="center"/>
              <w:rPr>
                <w:rFonts w:ascii="Times New Roman" w:hAnsi="Times New Roman"/>
                <w:b/>
                <w:bCs/>
                <w:caps/>
                <w:sz w:val="32"/>
                <w:szCs w:val="52"/>
              </w:rPr>
            </w:pPr>
          </w:p>
          <w:p w:rsidR="00BB41FD" w:rsidRDefault="00BB41FD" w:rsidP="00057632">
            <w:pPr>
              <w:rPr>
                <w:rFonts w:ascii="Times New Roman" w:hAnsi="Times New Roman"/>
              </w:rPr>
            </w:pPr>
          </w:p>
          <w:p w:rsidR="00BB41FD" w:rsidRPr="00956815" w:rsidRDefault="00BB41FD" w:rsidP="00057632">
            <w:pPr>
              <w:suppressAutoHyphens/>
              <w:spacing w:after="300" w:line="240" w:lineRule="auto"/>
              <w:ind w:firstLine="40"/>
              <w:contextualSpacing/>
              <w:jc w:val="center"/>
              <w:rPr>
                <w:rFonts w:ascii="Times New Roman" w:hAnsi="Times New Roman"/>
                <w:b/>
                <w:caps/>
                <w:sz w:val="32"/>
                <w:szCs w:val="52"/>
              </w:rPr>
            </w:pPr>
            <w:r w:rsidRPr="00956815">
              <w:rPr>
                <w:rFonts w:ascii="Times New Roman" w:hAnsi="Times New Roman"/>
                <w:b/>
                <w:caps/>
                <w:sz w:val="32"/>
                <w:szCs w:val="52"/>
              </w:rPr>
              <w:t>Обосновывающие материалы</w:t>
            </w:r>
          </w:p>
          <w:p w:rsidR="00BB41FD" w:rsidRDefault="00BB41FD" w:rsidP="00057632">
            <w:pPr>
              <w:suppressAutoHyphens/>
              <w:spacing w:after="300" w:line="240" w:lineRule="auto"/>
              <w:ind w:firstLine="40"/>
              <w:contextualSpacing/>
              <w:jc w:val="center"/>
              <w:rPr>
                <w:rFonts w:ascii="Times New Roman" w:hAnsi="Times New Roman"/>
                <w:b/>
                <w:caps/>
                <w:sz w:val="32"/>
                <w:szCs w:val="32"/>
                <w:lang w:bidi="en-US"/>
              </w:rPr>
            </w:pPr>
          </w:p>
          <w:p w:rsidR="00BB41FD" w:rsidRDefault="00BB41FD" w:rsidP="00057632">
            <w:pPr>
              <w:suppressAutoHyphens/>
              <w:spacing w:after="300" w:line="240" w:lineRule="auto"/>
              <w:ind w:firstLine="40"/>
              <w:contextualSpacing/>
              <w:jc w:val="center"/>
              <w:rPr>
                <w:rFonts w:ascii="Times New Roman" w:hAnsi="Times New Roman"/>
                <w:b/>
                <w:caps/>
                <w:sz w:val="32"/>
                <w:szCs w:val="32"/>
                <w:lang w:bidi="en-US"/>
              </w:rPr>
            </w:pPr>
            <w:r w:rsidRPr="00FF43E3">
              <w:rPr>
                <w:rFonts w:ascii="Times New Roman" w:hAnsi="Times New Roman"/>
                <w:b/>
                <w:caps/>
                <w:sz w:val="32"/>
                <w:szCs w:val="32"/>
                <w:lang w:bidi="en-US"/>
              </w:rPr>
              <w:t xml:space="preserve">Глава </w:t>
            </w:r>
            <w:r>
              <w:rPr>
                <w:rFonts w:ascii="Times New Roman" w:hAnsi="Times New Roman"/>
                <w:b/>
                <w:caps/>
                <w:sz w:val="32"/>
                <w:szCs w:val="32"/>
                <w:lang w:bidi="en-US"/>
              </w:rPr>
              <w:t>3</w:t>
            </w:r>
          </w:p>
          <w:p w:rsidR="00BB41FD" w:rsidRDefault="00BB41FD" w:rsidP="00057632">
            <w:pPr>
              <w:suppressAutoHyphens/>
              <w:spacing w:after="300" w:line="240" w:lineRule="auto"/>
              <w:ind w:firstLine="40"/>
              <w:contextualSpacing/>
              <w:jc w:val="center"/>
              <w:rPr>
                <w:rFonts w:ascii="Times New Roman" w:hAnsi="Times New Roman"/>
                <w:b/>
                <w:caps/>
                <w:sz w:val="32"/>
                <w:szCs w:val="32"/>
                <w:lang w:bidi="en-US"/>
              </w:rPr>
            </w:pPr>
          </w:p>
          <w:p w:rsidR="00BB41FD" w:rsidRPr="00FF43E3" w:rsidRDefault="00BB41FD" w:rsidP="00057632">
            <w:pPr>
              <w:suppressAutoHyphens/>
              <w:spacing w:after="300" w:line="240" w:lineRule="auto"/>
              <w:ind w:firstLine="40"/>
              <w:contextualSpacing/>
              <w:jc w:val="center"/>
              <w:rPr>
                <w:rFonts w:ascii="Times New Roman" w:hAnsi="Times New Roman"/>
                <w:b/>
                <w:caps/>
                <w:sz w:val="32"/>
                <w:szCs w:val="32"/>
                <w:lang w:bidi="en-US"/>
              </w:rPr>
            </w:pPr>
            <w:r>
              <w:rPr>
                <w:rFonts w:ascii="Times New Roman" w:hAnsi="Times New Roman"/>
                <w:b/>
                <w:caps/>
                <w:sz w:val="32"/>
                <w:szCs w:val="32"/>
                <w:lang w:bidi="en-US"/>
              </w:rPr>
              <w:t>электронная м</w:t>
            </w:r>
            <w:r w:rsidR="00420819">
              <w:rPr>
                <w:rFonts w:ascii="Times New Roman" w:hAnsi="Times New Roman"/>
                <w:b/>
                <w:caps/>
                <w:sz w:val="32"/>
                <w:szCs w:val="32"/>
                <w:lang w:bidi="en-US"/>
              </w:rPr>
              <w:t xml:space="preserve">одель системы теплоснабжения </w:t>
            </w:r>
            <w:r w:rsidR="00323BA3">
              <w:rPr>
                <w:rFonts w:ascii="Times New Roman" w:hAnsi="Times New Roman"/>
                <w:b/>
                <w:caps/>
                <w:sz w:val="32"/>
                <w:szCs w:val="32"/>
                <w:lang w:bidi="en-US"/>
              </w:rPr>
              <w:t>локомотивного</w:t>
            </w:r>
            <w:r>
              <w:rPr>
                <w:rFonts w:ascii="Times New Roman" w:hAnsi="Times New Roman"/>
                <w:b/>
                <w:caps/>
                <w:sz w:val="32"/>
                <w:szCs w:val="32"/>
                <w:lang w:bidi="en-US"/>
              </w:rPr>
              <w:t xml:space="preserve"> городского </w:t>
            </w:r>
            <w:r w:rsidR="00323BA3">
              <w:rPr>
                <w:rFonts w:ascii="Times New Roman" w:hAnsi="Times New Roman"/>
                <w:b/>
                <w:caps/>
                <w:sz w:val="32"/>
                <w:szCs w:val="32"/>
                <w:lang w:bidi="en-US"/>
              </w:rPr>
              <w:t>округа</w:t>
            </w:r>
          </w:p>
          <w:p w:rsidR="00BB41FD" w:rsidRPr="00FF43E3" w:rsidRDefault="00BB41FD" w:rsidP="00057632">
            <w:pPr>
              <w:keepNext/>
              <w:keepLines/>
              <w:spacing w:before="60" w:line="240" w:lineRule="auto"/>
              <w:jc w:val="center"/>
              <w:rPr>
                <w:rFonts w:ascii="Times New Roman" w:hAnsi="Times New Roman"/>
                <w:b/>
                <w:bCs/>
                <w:i/>
                <w:iCs/>
                <w:smallCaps/>
                <w:kern w:val="28"/>
                <w:sz w:val="16"/>
                <w:szCs w:val="16"/>
                <w:lang w:bidi="en-US"/>
              </w:rPr>
            </w:pPr>
          </w:p>
          <w:p w:rsidR="00BB41FD" w:rsidRPr="00FF43E3" w:rsidRDefault="00BB41FD" w:rsidP="00057632">
            <w:pPr>
              <w:keepNext/>
              <w:keepLines/>
              <w:spacing w:before="60" w:line="240" w:lineRule="auto"/>
              <w:jc w:val="center"/>
              <w:rPr>
                <w:rFonts w:ascii="Times New Roman" w:hAnsi="Times New Roman"/>
                <w:b/>
                <w:bCs/>
                <w:i/>
                <w:iCs/>
                <w:smallCaps/>
                <w:kern w:val="28"/>
                <w:sz w:val="28"/>
                <w:szCs w:val="28"/>
                <w:lang w:bidi="en-US"/>
              </w:rPr>
            </w:pPr>
          </w:p>
        </w:tc>
      </w:tr>
    </w:tbl>
    <w:p w:rsidR="00BB41FD" w:rsidRPr="00FF43E3" w:rsidRDefault="00BB41FD" w:rsidP="00BB41FD">
      <w:pPr>
        <w:jc w:val="center"/>
        <w:rPr>
          <w:rFonts w:ascii="Times New Roman" w:hAnsi="Times New Roman"/>
          <w:lang w:bidi="en-US"/>
        </w:rPr>
      </w:pPr>
    </w:p>
    <w:p w:rsidR="00BB41FD" w:rsidRPr="00FF43E3" w:rsidRDefault="00BB41FD" w:rsidP="00BB41FD">
      <w:pPr>
        <w:jc w:val="center"/>
        <w:rPr>
          <w:rFonts w:ascii="Times New Roman" w:hAnsi="Times New Roman"/>
          <w:lang w:bidi="en-US"/>
        </w:rPr>
      </w:pPr>
    </w:p>
    <w:p w:rsidR="00BB41FD" w:rsidRDefault="00BB41FD" w:rsidP="00BB41FD">
      <w:pPr>
        <w:jc w:val="center"/>
        <w:rPr>
          <w:rFonts w:ascii="Times New Roman" w:hAnsi="Times New Roman"/>
          <w:lang w:bidi="en-US"/>
        </w:rPr>
      </w:pPr>
    </w:p>
    <w:p w:rsidR="00BB41FD" w:rsidRDefault="00BB41FD" w:rsidP="00BB41FD">
      <w:pPr>
        <w:jc w:val="center"/>
        <w:rPr>
          <w:rFonts w:ascii="Times New Roman" w:hAnsi="Times New Roman"/>
          <w:lang w:bidi="en-US"/>
        </w:rPr>
      </w:pPr>
    </w:p>
    <w:p w:rsidR="00BB41FD" w:rsidRDefault="00BB41FD" w:rsidP="00BB41FD">
      <w:pPr>
        <w:jc w:val="center"/>
        <w:rPr>
          <w:rFonts w:ascii="Times New Roman" w:hAnsi="Times New Roman"/>
          <w:lang w:bidi="en-US"/>
        </w:rPr>
      </w:pPr>
    </w:p>
    <w:p w:rsidR="00BB41FD" w:rsidRDefault="00BB41FD" w:rsidP="00BB41FD">
      <w:pPr>
        <w:jc w:val="center"/>
        <w:rPr>
          <w:rFonts w:ascii="Times New Roman" w:hAnsi="Times New Roman"/>
          <w:lang w:bidi="en-US"/>
        </w:rPr>
      </w:pPr>
    </w:p>
    <w:p w:rsidR="00BB41FD" w:rsidRPr="00FF43E3" w:rsidRDefault="00BB41FD" w:rsidP="00BB41FD">
      <w:pPr>
        <w:jc w:val="center"/>
        <w:rPr>
          <w:rFonts w:ascii="Times New Roman" w:hAnsi="Times New Roman"/>
          <w:lang w:bidi="en-US"/>
        </w:rPr>
      </w:pPr>
    </w:p>
    <w:p w:rsidR="00BB41FD" w:rsidRPr="00FF43E3" w:rsidRDefault="00BB41FD" w:rsidP="00BB41FD">
      <w:pPr>
        <w:jc w:val="center"/>
        <w:rPr>
          <w:rFonts w:ascii="Times New Roman" w:hAnsi="Times New Roman"/>
          <w:lang w:bidi="en-US"/>
        </w:rPr>
      </w:pPr>
    </w:p>
    <w:p w:rsidR="002A4468" w:rsidRPr="00B47545" w:rsidRDefault="002A4468" w:rsidP="002A4468">
      <w:pPr>
        <w:pStyle w:val="12"/>
        <w:shd w:val="clear" w:color="auto" w:fill="auto"/>
        <w:tabs>
          <w:tab w:val="left" w:pos="1356"/>
        </w:tabs>
        <w:ind w:firstLine="403"/>
        <w:rPr>
          <w:b/>
          <w:color w:val="632423" w:themeColor="accent2" w:themeShade="80"/>
          <w:sz w:val="16"/>
          <w:szCs w:val="16"/>
        </w:rPr>
      </w:pPr>
    </w:p>
    <w:p w:rsidR="00AD1D16" w:rsidRDefault="009C2F6E"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tab/>
      </w:r>
    </w:p>
    <w:p w:rsidR="00AD1D16" w:rsidRDefault="00AD1D16"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r>
        <w:rPr>
          <w:rFonts w:ascii="Times New Roman" w:hAnsi="Times New Roman" w:cs="Times New Roman"/>
          <w:b/>
          <w:color w:val="0F243E" w:themeColor="text2" w:themeShade="80"/>
          <w:sz w:val="24"/>
          <w:szCs w:val="24"/>
        </w:rPr>
        <w:lastRenderedPageBreak/>
        <w:tab/>
      </w:r>
    </w:p>
    <w:p w:rsidR="00AD1D16" w:rsidRPr="00784DC5" w:rsidRDefault="00AD1D16" w:rsidP="00AD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C00000"/>
          <w:sz w:val="24"/>
          <w:szCs w:val="24"/>
          <w:lang w:eastAsia="ru-RU"/>
        </w:rPr>
      </w:pPr>
      <w:r w:rsidRPr="00784DC5">
        <w:rPr>
          <w:rFonts w:ascii="Times New Roman" w:eastAsia="Times New Roman" w:hAnsi="Times New Roman" w:cs="Times New Roman"/>
          <w:b/>
          <w:color w:val="C00000"/>
          <w:sz w:val="24"/>
          <w:szCs w:val="24"/>
          <w:lang w:eastAsia="ru-RU"/>
        </w:rPr>
        <w:t>СОДЕРЖАНИЕ</w:t>
      </w:r>
      <w:bookmarkStart w:id="0" w:name="_GoBack"/>
      <w:bookmarkEnd w:id="0"/>
    </w:p>
    <w:p w:rsidR="00AD1D16" w:rsidRDefault="00AD1D16" w:rsidP="00AD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p>
    <w:p w:rsidR="00BA202E" w:rsidRDefault="00BA202E" w:rsidP="00AD1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eastAsia="ru-RU"/>
        </w:rPr>
      </w:pPr>
    </w:p>
    <w:p w:rsidR="00AD1D16" w:rsidRPr="00BA202E" w:rsidRDefault="00BA202E"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F243E" w:themeColor="text2" w:themeShade="80"/>
          <w:sz w:val="16"/>
          <w:szCs w:val="16"/>
          <w:lang w:eastAsia="ru-RU"/>
        </w:rPr>
      </w:pPr>
      <w:r>
        <w:rPr>
          <w:rFonts w:ascii="Times New Roman" w:eastAsia="Times New Roman" w:hAnsi="Times New Roman" w:cs="Times New Roman"/>
          <w:b/>
          <w:sz w:val="24"/>
          <w:szCs w:val="24"/>
          <w:lang w:eastAsia="ru-RU"/>
        </w:rPr>
        <w:tab/>
      </w:r>
      <w:r w:rsidR="00AD1D16" w:rsidRPr="00BA202E">
        <w:rPr>
          <w:rFonts w:ascii="Times New Roman" w:eastAsia="Times New Roman" w:hAnsi="Times New Roman" w:cs="Times New Roman"/>
          <w:color w:val="0F243E" w:themeColor="text2" w:themeShade="80"/>
          <w:sz w:val="24"/>
          <w:szCs w:val="24"/>
          <w:lang w:eastAsia="ru-RU"/>
        </w:rPr>
        <w:t>3.1. Графическое представление объектов системы теплоснабжения с при</w:t>
      </w:r>
      <w:r>
        <w:rPr>
          <w:rFonts w:ascii="Times New Roman" w:eastAsia="Times New Roman" w:hAnsi="Times New Roman" w:cs="Times New Roman"/>
          <w:color w:val="0F243E" w:themeColor="text2" w:themeShade="80"/>
          <w:sz w:val="24"/>
          <w:szCs w:val="24"/>
          <w:lang w:eastAsia="ru-RU"/>
        </w:rPr>
        <w:t xml:space="preserve">вязкой к топографической основе </w:t>
      </w:r>
      <w:r w:rsidR="0009152B">
        <w:rPr>
          <w:rFonts w:ascii="Times New Roman" w:eastAsia="Times New Roman" w:hAnsi="Times New Roman" w:cs="Times New Roman"/>
          <w:color w:val="0F243E" w:themeColor="text2" w:themeShade="80"/>
          <w:sz w:val="24"/>
          <w:szCs w:val="24"/>
          <w:lang w:eastAsia="ru-RU"/>
        </w:rPr>
        <w:t>Локомотивного</w:t>
      </w:r>
      <w:r w:rsidR="00391760">
        <w:rPr>
          <w:rFonts w:ascii="Times New Roman" w:eastAsia="Times New Roman" w:hAnsi="Times New Roman" w:cs="Times New Roman"/>
          <w:color w:val="0F243E" w:themeColor="text2" w:themeShade="80"/>
          <w:sz w:val="24"/>
          <w:szCs w:val="24"/>
          <w:lang w:eastAsia="ru-RU"/>
        </w:rPr>
        <w:t xml:space="preserve"> </w:t>
      </w:r>
      <w:r w:rsidR="00F320FD">
        <w:rPr>
          <w:rFonts w:ascii="Times New Roman" w:eastAsia="Times New Roman" w:hAnsi="Times New Roman" w:cs="Times New Roman"/>
          <w:color w:val="0F243E" w:themeColor="text2" w:themeShade="80"/>
          <w:sz w:val="24"/>
          <w:szCs w:val="24"/>
          <w:lang w:eastAsia="ru-RU"/>
        </w:rPr>
        <w:t>город</w:t>
      </w:r>
      <w:r w:rsidR="00391760">
        <w:rPr>
          <w:rFonts w:ascii="Times New Roman" w:eastAsia="Times New Roman" w:hAnsi="Times New Roman" w:cs="Times New Roman"/>
          <w:color w:val="0F243E" w:themeColor="text2" w:themeShade="80"/>
          <w:sz w:val="24"/>
          <w:szCs w:val="24"/>
          <w:lang w:eastAsia="ru-RU"/>
        </w:rPr>
        <w:t>ского</w:t>
      </w:r>
      <w:r>
        <w:rPr>
          <w:rFonts w:ascii="Times New Roman" w:eastAsia="Times New Roman" w:hAnsi="Times New Roman" w:cs="Times New Roman"/>
          <w:color w:val="0F243E" w:themeColor="text2" w:themeShade="80"/>
          <w:sz w:val="24"/>
          <w:szCs w:val="24"/>
          <w:lang w:eastAsia="ru-RU"/>
        </w:rPr>
        <w:t xml:space="preserve"> </w:t>
      </w:r>
      <w:r w:rsidR="0009152B">
        <w:rPr>
          <w:rFonts w:ascii="Times New Roman" w:eastAsia="Times New Roman" w:hAnsi="Times New Roman" w:cs="Times New Roman"/>
          <w:color w:val="0F243E" w:themeColor="text2" w:themeShade="80"/>
          <w:sz w:val="24"/>
          <w:szCs w:val="24"/>
          <w:lang w:eastAsia="ru-RU"/>
        </w:rPr>
        <w:t>округа</w:t>
      </w:r>
      <w:r>
        <w:rPr>
          <w:rFonts w:ascii="Times New Roman" w:eastAsia="Times New Roman" w:hAnsi="Times New Roman" w:cs="Times New Roman"/>
          <w:color w:val="0F243E" w:themeColor="text2" w:themeShade="80"/>
          <w:sz w:val="24"/>
          <w:szCs w:val="24"/>
          <w:lang w:eastAsia="ru-RU"/>
        </w:rPr>
        <w:t xml:space="preserve"> с топологическим</w:t>
      </w:r>
      <w:r w:rsidR="00AD1D16" w:rsidRPr="00BA202E">
        <w:rPr>
          <w:rFonts w:ascii="Times New Roman" w:eastAsia="Times New Roman" w:hAnsi="Times New Roman" w:cs="Times New Roman"/>
          <w:color w:val="0F243E" w:themeColor="text2" w:themeShade="80"/>
          <w:sz w:val="24"/>
          <w:szCs w:val="24"/>
          <w:lang w:eastAsia="ru-RU"/>
        </w:rPr>
        <w:t xml:space="preserve"> описанием связности объектов</w:t>
      </w:r>
      <w:r w:rsidR="00391760">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7A2D4B">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09152B">
        <w:rPr>
          <w:rFonts w:ascii="Times New Roman" w:eastAsia="Times New Roman" w:hAnsi="Times New Roman" w:cs="Times New Roman"/>
          <w:color w:val="0F243E" w:themeColor="text2" w:themeShade="80"/>
          <w:sz w:val="24"/>
          <w:szCs w:val="24"/>
          <w:lang w:eastAsia="ru-RU"/>
        </w:rPr>
        <w:t>3</w:t>
      </w:r>
    </w:p>
    <w:p w:rsidR="00AD1D16" w:rsidRPr="00BA202E" w:rsidRDefault="00BA202E"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sidRPr="00BA202E">
        <w:rPr>
          <w:rFonts w:ascii="Times New Roman" w:eastAsia="Times New Roman" w:hAnsi="Times New Roman" w:cs="Times New Roman"/>
          <w:color w:val="0F243E" w:themeColor="text2" w:themeShade="80"/>
          <w:sz w:val="24"/>
          <w:szCs w:val="24"/>
          <w:lang w:eastAsia="ru-RU"/>
        </w:rPr>
        <w:tab/>
      </w:r>
      <w:r w:rsidR="00AD1D16" w:rsidRPr="00BA202E">
        <w:rPr>
          <w:rFonts w:ascii="Times New Roman" w:eastAsia="Times New Roman" w:hAnsi="Times New Roman" w:cs="Times New Roman"/>
          <w:color w:val="0F243E" w:themeColor="text2" w:themeShade="80"/>
          <w:sz w:val="24"/>
          <w:szCs w:val="24"/>
          <w:lang w:eastAsia="ru-RU"/>
        </w:rPr>
        <w:t>3.2. Паспортизация объектов системы теплоснабжения</w:t>
      </w:r>
      <w:r>
        <w:rPr>
          <w:rFonts w:ascii="Times New Roman" w:eastAsia="Times New Roman" w:hAnsi="Times New Roman" w:cs="Times New Roman"/>
          <w:color w:val="0F243E" w:themeColor="text2" w:themeShade="80"/>
          <w:sz w:val="24"/>
          <w:szCs w:val="24"/>
          <w:lang w:eastAsia="ru-RU"/>
        </w:rPr>
        <w:t>……………………………</w:t>
      </w:r>
      <w:r w:rsidR="007A2D4B">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09152B">
        <w:rPr>
          <w:rFonts w:ascii="Times New Roman" w:eastAsia="Times New Roman" w:hAnsi="Times New Roman" w:cs="Times New Roman"/>
          <w:color w:val="0F243E" w:themeColor="text2" w:themeShade="80"/>
          <w:sz w:val="24"/>
          <w:szCs w:val="24"/>
          <w:lang w:eastAsia="ru-RU"/>
        </w:rPr>
        <w:t>5</w:t>
      </w:r>
    </w:p>
    <w:p w:rsidR="00AD1D16" w:rsidRPr="00BA202E" w:rsidRDefault="00BA202E"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F243E" w:themeColor="text2" w:themeShade="80"/>
          <w:sz w:val="24"/>
          <w:szCs w:val="24"/>
          <w:lang w:eastAsia="ru-RU"/>
        </w:rPr>
      </w:pPr>
      <w:r w:rsidRPr="00BA202E">
        <w:rPr>
          <w:rFonts w:ascii="Times New Roman" w:eastAsia="Times New Roman" w:hAnsi="Times New Roman" w:cs="Times New Roman"/>
          <w:color w:val="0F243E" w:themeColor="text2" w:themeShade="80"/>
          <w:sz w:val="24"/>
          <w:szCs w:val="24"/>
          <w:lang w:eastAsia="ru-RU"/>
        </w:rPr>
        <w:tab/>
      </w:r>
      <w:r w:rsidR="00AD1D16" w:rsidRPr="00BA202E">
        <w:rPr>
          <w:rFonts w:ascii="Times New Roman" w:eastAsia="Times New Roman" w:hAnsi="Times New Roman" w:cs="Times New Roman"/>
          <w:color w:val="0F243E" w:themeColor="text2" w:themeShade="80"/>
          <w:sz w:val="24"/>
          <w:szCs w:val="24"/>
          <w:lang w:eastAsia="ru-RU"/>
        </w:rPr>
        <w:t xml:space="preserve">3.3. </w:t>
      </w:r>
      <w:proofErr w:type="gramStart"/>
      <w:r w:rsidR="00AD1D16" w:rsidRPr="00BA202E">
        <w:rPr>
          <w:rFonts w:ascii="Times New Roman" w:eastAsia="Times New Roman" w:hAnsi="Times New Roman" w:cs="Times New Roman"/>
          <w:color w:val="0F243E" w:themeColor="text2" w:themeShade="80"/>
          <w:sz w:val="24"/>
          <w:szCs w:val="24"/>
          <w:lang w:eastAsia="ru-RU"/>
        </w:rPr>
        <w:t>Паспортиза</w:t>
      </w:r>
      <w:r>
        <w:rPr>
          <w:rFonts w:ascii="Times New Roman" w:eastAsia="Times New Roman" w:hAnsi="Times New Roman" w:cs="Times New Roman"/>
          <w:color w:val="0F243E" w:themeColor="text2" w:themeShade="80"/>
          <w:sz w:val="24"/>
          <w:szCs w:val="24"/>
          <w:lang w:eastAsia="ru-RU"/>
        </w:rPr>
        <w:t>ция и описание расчетных единиц</w:t>
      </w:r>
      <w:r w:rsidR="00AD1D16" w:rsidRPr="00BA202E">
        <w:rPr>
          <w:rFonts w:ascii="Times New Roman" w:eastAsia="Times New Roman" w:hAnsi="Times New Roman" w:cs="Times New Roman"/>
          <w:color w:val="0F243E" w:themeColor="text2" w:themeShade="80"/>
          <w:sz w:val="24"/>
          <w:szCs w:val="24"/>
          <w:lang w:eastAsia="ru-RU"/>
        </w:rPr>
        <w:t xml:space="preserve"> территориального деления, включая</w:t>
      </w:r>
      <w:r w:rsidR="00391760">
        <w:rPr>
          <w:rFonts w:ascii="Times New Roman" w:eastAsia="Times New Roman" w:hAnsi="Times New Roman" w:cs="Times New Roman"/>
          <w:color w:val="0F243E" w:themeColor="text2" w:themeShade="80"/>
          <w:sz w:val="24"/>
          <w:szCs w:val="24"/>
          <w:lang w:eastAsia="ru-RU"/>
        </w:rPr>
        <w:t xml:space="preserve"> а</w:t>
      </w:r>
      <w:r w:rsidR="00AD1D16" w:rsidRPr="00BA202E">
        <w:rPr>
          <w:rFonts w:ascii="Times New Roman" w:eastAsia="Times New Roman" w:hAnsi="Times New Roman" w:cs="Times New Roman"/>
          <w:color w:val="0F243E" w:themeColor="text2" w:themeShade="80"/>
          <w:sz w:val="24"/>
          <w:szCs w:val="24"/>
          <w:lang w:eastAsia="ru-RU"/>
        </w:rPr>
        <w:t>дминистративные</w:t>
      </w:r>
      <w:r>
        <w:rPr>
          <w:rFonts w:ascii="Times New Roman" w:eastAsia="Times New Roman" w:hAnsi="Times New Roman" w:cs="Times New Roman"/>
          <w:color w:val="0F243E" w:themeColor="text2" w:themeShade="80"/>
          <w:sz w:val="24"/>
          <w:szCs w:val="24"/>
          <w:lang w:eastAsia="ru-RU"/>
        </w:rPr>
        <w:t>…………</w:t>
      </w:r>
      <w:r w:rsidR="00391760">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91253C">
        <w:rPr>
          <w:rFonts w:ascii="Times New Roman" w:eastAsia="Times New Roman" w:hAnsi="Times New Roman" w:cs="Times New Roman"/>
          <w:color w:val="0F243E" w:themeColor="text2" w:themeShade="80"/>
          <w:sz w:val="24"/>
          <w:szCs w:val="24"/>
          <w:lang w:eastAsia="ru-RU"/>
        </w:rPr>
        <w:t>.</w:t>
      </w:r>
      <w:r w:rsidR="007A2D4B">
        <w:rPr>
          <w:rFonts w:ascii="Times New Roman" w:eastAsia="Times New Roman" w:hAnsi="Times New Roman" w:cs="Times New Roman"/>
          <w:color w:val="0F243E" w:themeColor="text2" w:themeShade="80"/>
          <w:sz w:val="24"/>
          <w:szCs w:val="24"/>
          <w:lang w:eastAsia="ru-RU"/>
        </w:rPr>
        <w:t>..</w:t>
      </w:r>
      <w:r w:rsidR="0091253C">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09152B">
        <w:rPr>
          <w:rFonts w:ascii="Times New Roman" w:eastAsia="Times New Roman" w:hAnsi="Times New Roman" w:cs="Times New Roman"/>
          <w:color w:val="0F243E" w:themeColor="text2" w:themeShade="80"/>
          <w:sz w:val="24"/>
          <w:szCs w:val="24"/>
          <w:lang w:eastAsia="ru-RU"/>
        </w:rPr>
        <w:t>..8</w:t>
      </w:r>
      <w:proofErr w:type="gramEnd"/>
    </w:p>
    <w:p w:rsidR="00AD1D16" w:rsidRPr="00BA202E" w:rsidRDefault="00BA202E"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F243E" w:themeColor="text2" w:themeShade="80"/>
          <w:sz w:val="24"/>
          <w:szCs w:val="24"/>
          <w:lang w:eastAsia="ru-RU"/>
        </w:rPr>
      </w:pPr>
      <w:r w:rsidRPr="00BA202E">
        <w:rPr>
          <w:rFonts w:ascii="Times New Roman" w:eastAsia="Times New Roman" w:hAnsi="Times New Roman" w:cs="Times New Roman"/>
          <w:color w:val="0F243E" w:themeColor="text2" w:themeShade="80"/>
          <w:sz w:val="24"/>
          <w:szCs w:val="24"/>
          <w:lang w:eastAsia="ru-RU"/>
        </w:rPr>
        <w:tab/>
      </w:r>
      <w:r w:rsidR="00AD1D16" w:rsidRPr="00BA202E">
        <w:rPr>
          <w:rFonts w:ascii="Times New Roman" w:eastAsia="Times New Roman" w:hAnsi="Times New Roman" w:cs="Times New Roman"/>
          <w:color w:val="0F243E" w:themeColor="text2" w:themeShade="80"/>
          <w:sz w:val="24"/>
          <w:szCs w:val="24"/>
          <w:lang w:eastAsia="ru-RU"/>
        </w:rPr>
        <w:t>3.4. Гидравлический расчет тепловых сетей</w:t>
      </w:r>
      <w:r>
        <w:rPr>
          <w:rFonts w:ascii="Times New Roman" w:eastAsia="Times New Roman" w:hAnsi="Times New Roman" w:cs="Times New Roman"/>
          <w:color w:val="0F243E" w:themeColor="text2" w:themeShade="80"/>
          <w:sz w:val="24"/>
          <w:szCs w:val="24"/>
          <w:lang w:eastAsia="ru-RU"/>
        </w:rPr>
        <w:t>……………………………………….…</w:t>
      </w:r>
      <w:r w:rsidR="007A2D4B">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09152B">
        <w:rPr>
          <w:rFonts w:ascii="Times New Roman" w:eastAsia="Times New Roman" w:hAnsi="Times New Roman" w:cs="Times New Roman"/>
          <w:color w:val="0F243E" w:themeColor="text2" w:themeShade="80"/>
          <w:sz w:val="24"/>
          <w:szCs w:val="24"/>
          <w:lang w:eastAsia="ru-RU"/>
        </w:rPr>
        <w:t>..9</w:t>
      </w:r>
    </w:p>
    <w:p w:rsidR="00AD1D16" w:rsidRPr="00BA202E" w:rsidRDefault="00BA202E"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sidRPr="00BA202E">
        <w:rPr>
          <w:rFonts w:ascii="Times New Roman" w:hAnsi="Times New Roman" w:cs="Times New Roman"/>
          <w:color w:val="0F243E" w:themeColor="text2" w:themeShade="80"/>
          <w:sz w:val="24"/>
          <w:szCs w:val="24"/>
        </w:rPr>
        <w:tab/>
      </w:r>
      <w:r w:rsidR="00AD1D16" w:rsidRPr="00BA202E">
        <w:rPr>
          <w:rFonts w:ascii="Times New Roman" w:hAnsi="Times New Roman" w:cs="Times New Roman"/>
          <w:color w:val="0F243E" w:themeColor="text2" w:themeShade="80"/>
          <w:sz w:val="24"/>
          <w:szCs w:val="24"/>
        </w:rPr>
        <w:t>3.5. Моделирование видов переключений, осуществляемых в тепловых сетях</w:t>
      </w:r>
      <w:r w:rsidR="00265871">
        <w:rPr>
          <w:rFonts w:ascii="Times New Roman" w:hAnsi="Times New Roman" w:cs="Times New Roman"/>
          <w:color w:val="0F243E" w:themeColor="text2" w:themeShade="80"/>
          <w:sz w:val="24"/>
          <w:szCs w:val="24"/>
        </w:rPr>
        <w:t>….</w:t>
      </w:r>
      <w:r w:rsidR="007A2D4B">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w:t>
      </w:r>
      <w:r w:rsidR="00265871">
        <w:rPr>
          <w:rFonts w:ascii="Times New Roman" w:hAnsi="Times New Roman" w:cs="Times New Roman"/>
          <w:color w:val="0F243E" w:themeColor="text2" w:themeShade="80"/>
          <w:sz w:val="24"/>
          <w:szCs w:val="24"/>
        </w:rPr>
        <w:t>1</w:t>
      </w:r>
      <w:r w:rsidR="0009152B">
        <w:rPr>
          <w:rFonts w:ascii="Times New Roman" w:hAnsi="Times New Roman" w:cs="Times New Roman"/>
          <w:color w:val="0F243E" w:themeColor="text2" w:themeShade="80"/>
          <w:sz w:val="24"/>
          <w:szCs w:val="24"/>
        </w:rPr>
        <w:t>2</w:t>
      </w:r>
    </w:p>
    <w:p w:rsidR="00AD1D16" w:rsidRPr="00BA202E" w:rsidRDefault="00AD1D16"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sidRPr="00BA202E">
        <w:rPr>
          <w:rFonts w:ascii="Times New Roman" w:hAnsi="Times New Roman" w:cs="Times New Roman"/>
          <w:color w:val="0F243E" w:themeColor="text2" w:themeShade="80"/>
          <w:sz w:val="24"/>
          <w:szCs w:val="24"/>
        </w:rPr>
        <w:t xml:space="preserve">      </w:t>
      </w:r>
      <w:r w:rsidRPr="00BA202E">
        <w:rPr>
          <w:rFonts w:ascii="Times New Roman" w:hAnsi="Times New Roman" w:cs="Times New Roman"/>
          <w:color w:val="0F243E" w:themeColor="text2" w:themeShade="80"/>
          <w:sz w:val="24"/>
          <w:szCs w:val="24"/>
        </w:rPr>
        <w:tab/>
        <w:t>3.6. Расчет потерь тепловой энергии через изоляцию и с утечками теплоносителя</w:t>
      </w:r>
      <w:r w:rsidR="00265871">
        <w:rPr>
          <w:rFonts w:ascii="Times New Roman" w:hAnsi="Times New Roman" w:cs="Times New Roman"/>
          <w:color w:val="0F243E" w:themeColor="text2" w:themeShade="80"/>
          <w:sz w:val="24"/>
          <w:szCs w:val="24"/>
        </w:rPr>
        <w:t>.</w:t>
      </w:r>
      <w:r w:rsidR="007A2D4B">
        <w:rPr>
          <w:rFonts w:ascii="Times New Roman" w:hAnsi="Times New Roman" w:cs="Times New Roman"/>
          <w:color w:val="0F243E" w:themeColor="text2" w:themeShade="80"/>
          <w:sz w:val="24"/>
          <w:szCs w:val="24"/>
        </w:rPr>
        <w:t>..</w:t>
      </w:r>
      <w:r w:rsidR="00BA202E">
        <w:rPr>
          <w:rFonts w:ascii="Times New Roman" w:hAnsi="Times New Roman" w:cs="Times New Roman"/>
          <w:color w:val="0F243E" w:themeColor="text2" w:themeShade="80"/>
          <w:sz w:val="24"/>
          <w:szCs w:val="24"/>
        </w:rPr>
        <w:t>.</w:t>
      </w:r>
      <w:r w:rsidR="00265871">
        <w:rPr>
          <w:rFonts w:ascii="Times New Roman" w:hAnsi="Times New Roman" w:cs="Times New Roman"/>
          <w:color w:val="0F243E" w:themeColor="text2" w:themeShade="80"/>
          <w:sz w:val="24"/>
          <w:szCs w:val="24"/>
        </w:rPr>
        <w:t>1</w:t>
      </w:r>
      <w:r w:rsidR="0009152B">
        <w:rPr>
          <w:rFonts w:ascii="Times New Roman" w:hAnsi="Times New Roman" w:cs="Times New Roman"/>
          <w:color w:val="0F243E" w:themeColor="text2" w:themeShade="80"/>
          <w:sz w:val="24"/>
          <w:szCs w:val="24"/>
        </w:rPr>
        <w:t>2</w:t>
      </w:r>
      <w:r w:rsidRPr="00BA202E">
        <w:rPr>
          <w:color w:val="0F243E" w:themeColor="text2" w:themeShade="80"/>
        </w:rPr>
        <w:t xml:space="preserve"> </w:t>
      </w:r>
      <w:r w:rsidRPr="00BA202E">
        <w:rPr>
          <w:rFonts w:ascii="Times New Roman" w:hAnsi="Times New Roman" w:cs="Times New Roman"/>
          <w:color w:val="0F243E" w:themeColor="text2" w:themeShade="80"/>
          <w:sz w:val="24"/>
          <w:szCs w:val="24"/>
        </w:rPr>
        <w:t xml:space="preserve">            </w:t>
      </w:r>
    </w:p>
    <w:p w:rsidR="00AD1D16" w:rsidRPr="00BA202E" w:rsidRDefault="00BA202E"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F243E" w:themeColor="text2" w:themeShade="80"/>
          <w:sz w:val="16"/>
          <w:szCs w:val="16"/>
          <w:lang w:eastAsia="ru-RU"/>
        </w:rPr>
      </w:pPr>
      <w:r w:rsidRPr="00BA202E">
        <w:rPr>
          <w:rFonts w:ascii="Times New Roman" w:hAnsi="Times New Roman" w:cs="Times New Roman"/>
          <w:color w:val="0F243E" w:themeColor="text2" w:themeShade="80"/>
          <w:sz w:val="24"/>
          <w:szCs w:val="24"/>
        </w:rPr>
        <w:tab/>
      </w:r>
      <w:r w:rsidR="00AD1D16" w:rsidRPr="00BA202E">
        <w:rPr>
          <w:rFonts w:ascii="Times New Roman" w:hAnsi="Times New Roman" w:cs="Times New Roman"/>
          <w:color w:val="0F243E" w:themeColor="text2" w:themeShade="80"/>
          <w:sz w:val="24"/>
          <w:szCs w:val="24"/>
        </w:rPr>
        <w:t xml:space="preserve">3.7. </w:t>
      </w:r>
      <w:r w:rsidR="00AD1D16" w:rsidRPr="00BA202E">
        <w:rPr>
          <w:rFonts w:ascii="Times New Roman" w:eastAsia="Times New Roman" w:hAnsi="Times New Roman" w:cs="Times New Roman"/>
          <w:color w:val="0F243E" w:themeColor="text2" w:themeShade="80"/>
          <w:sz w:val="24"/>
          <w:szCs w:val="24"/>
          <w:lang w:eastAsia="ru-RU"/>
        </w:rPr>
        <w:t>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r w:rsidR="00265871">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7A2D4B">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7A2D4B">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265871">
        <w:rPr>
          <w:rFonts w:ascii="Times New Roman" w:eastAsia="Times New Roman" w:hAnsi="Times New Roman" w:cs="Times New Roman"/>
          <w:color w:val="0F243E" w:themeColor="text2" w:themeShade="80"/>
          <w:sz w:val="24"/>
          <w:szCs w:val="24"/>
          <w:lang w:eastAsia="ru-RU"/>
        </w:rPr>
        <w:t>1</w:t>
      </w:r>
      <w:r w:rsidR="0009152B">
        <w:rPr>
          <w:rFonts w:ascii="Times New Roman" w:eastAsia="Times New Roman" w:hAnsi="Times New Roman" w:cs="Times New Roman"/>
          <w:color w:val="0F243E" w:themeColor="text2" w:themeShade="80"/>
          <w:sz w:val="24"/>
          <w:szCs w:val="24"/>
          <w:lang w:eastAsia="ru-RU"/>
        </w:rPr>
        <w:t>3</w:t>
      </w:r>
    </w:p>
    <w:p w:rsidR="00BA202E" w:rsidRPr="00BA202E" w:rsidRDefault="00BA202E"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sidRPr="00BA202E">
        <w:rPr>
          <w:color w:val="0F243E" w:themeColor="text2" w:themeShade="80"/>
        </w:rPr>
        <w:t xml:space="preserve">            </w:t>
      </w:r>
      <w:r w:rsidRPr="00BA202E">
        <w:rPr>
          <w:color w:val="0F243E" w:themeColor="text2" w:themeShade="80"/>
        </w:rPr>
        <w:tab/>
        <w:t xml:space="preserve"> </w:t>
      </w:r>
      <w:r w:rsidRPr="00BA202E">
        <w:rPr>
          <w:rFonts w:ascii="Times New Roman" w:hAnsi="Times New Roman" w:cs="Times New Roman"/>
          <w:color w:val="0F243E" w:themeColor="text2" w:themeShade="80"/>
          <w:sz w:val="24"/>
          <w:szCs w:val="24"/>
        </w:rPr>
        <w:t>3.8. Сравнительные пьезометрические графики для разработки и анализа сценариев перспективного развития тепловых сетей</w:t>
      </w:r>
      <w:r w:rsidR="00265871">
        <w:rPr>
          <w:rFonts w:ascii="Times New Roman" w:hAnsi="Times New Roman" w:cs="Times New Roman"/>
          <w:color w:val="0F243E" w:themeColor="text2" w:themeShade="80"/>
          <w:sz w:val="24"/>
          <w:szCs w:val="24"/>
        </w:rPr>
        <w:t>………</w:t>
      </w:r>
      <w:r w:rsidR="00391760">
        <w:rPr>
          <w:rFonts w:ascii="Times New Roman" w:hAnsi="Times New Roman" w:cs="Times New Roman"/>
          <w:color w:val="0F243E" w:themeColor="text2" w:themeShade="80"/>
          <w:sz w:val="24"/>
          <w:szCs w:val="24"/>
        </w:rPr>
        <w:t>……</w:t>
      </w:r>
      <w:r w:rsidR="00265871">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w:t>
      </w:r>
      <w:r w:rsidR="007A2D4B">
        <w:rPr>
          <w:rFonts w:ascii="Times New Roman" w:hAnsi="Times New Roman" w:cs="Times New Roman"/>
          <w:color w:val="0F243E" w:themeColor="text2" w:themeShade="80"/>
          <w:sz w:val="24"/>
          <w:szCs w:val="24"/>
        </w:rPr>
        <w:t>…</w:t>
      </w:r>
      <w:r>
        <w:rPr>
          <w:rFonts w:ascii="Times New Roman" w:hAnsi="Times New Roman" w:cs="Times New Roman"/>
          <w:color w:val="0F243E" w:themeColor="text2" w:themeShade="80"/>
          <w:sz w:val="24"/>
          <w:szCs w:val="24"/>
        </w:rPr>
        <w:t>..</w:t>
      </w:r>
      <w:r w:rsidR="0009152B">
        <w:rPr>
          <w:rFonts w:ascii="Times New Roman" w:hAnsi="Times New Roman" w:cs="Times New Roman"/>
          <w:color w:val="0F243E" w:themeColor="text2" w:themeShade="80"/>
          <w:sz w:val="24"/>
          <w:szCs w:val="24"/>
        </w:rPr>
        <w:t>14</w:t>
      </w:r>
    </w:p>
    <w:p w:rsidR="00BA202E" w:rsidRPr="00BA202E" w:rsidRDefault="00BA202E"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F243E" w:themeColor="text2" w:themeShade="80"/>
          <w:sz w:val="16"/>
          <w:szCs w:val="16"/>
          <w:lang w:eastAsia="ru-RU"/>
        </w:rPr>
      </w:pPr>
      <w:r w:rsidRPr="00BA202E">
        <w:rPr>
          <w:rFonts w:ascii="Times New Roman" w:hAnsi="Times New Roman" w:cs="Times New Roman"/>
          <w:color w:val="0F243E" w:themeColor="text2" w:themeShade="80"/>
          <w:sz w:val="24"/>
          <w:szCs w:val="24"/>
        </w:rPr>
        <w:t xml:space="preserve"> </w:t>
      </w:r>
      <w:r w:rsidRPr="00BA202E">
        <w:rPr>
          <w:rFonts w:ascii="Times New Roman" w:eastAsia="Times New Roman" w:hAnsi="Times New Roman" w:cs="Times New Roman"/>
          <w:color w:val="0F243E" w:themeColor="text2" w:themeShade="80"/>
          <w:sz w:val="24"/>
          <w:szCs w:val="24"/>
          <w:lang w:eastAsia="ru-RU"/>
        </w:rPr>
        <w:tab/>
        <w:t>3.9. Расчет балансов те</w:t>
      </w:r>
      <w:r>
        <w:rPr>
          <w:rFonts w:ascii="Times New Roman" w:eastAsia="Times New Roman" w:hAnsi="Times New Roman" w:cs="Times New Roman"/>
          <w:color w:val="0F243E" w:themeColor="text2" w:themeShade="80"/>
          <w:sz w:val="24"/>
          <w:szCs w:val="24"/>
          <w:lang w:eastAsia="ru-RU"/>
        </w:rPr>
        <w:t>пловой энергии по источникам</w:t>
      </w:r>
      <w:r w:rsidRPr="00BA202E">
        <w:rPr>
          <w:rFonts w:ascii="Times New Roman" w:eastAsia="Times New Roman" w:hAnsi="Times New Roman" w:cs="Times New Roman"/>
          <w:color w:val="0F243E" w:themeColor="text2" w:themeShade="80"/>
          <w:sz w:val="24"/>
          <w:szCs w:val="24"/>
          <w:lang w:eastAsia="ru-RU"/>
        </w:rPr>
        <w:t xml:space="preserve"> тепловой энергии и по территориальному признаку</w:t>
      </w:r>
      <w:r w:rsidR="00265871">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7A2D4B">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09152B">
        <w:rPr>
          <w:rFonts w:ascii="Times New Roman" w:eastAsia="Times New Roman" w:hAnsi="Times New Roman" w:cs="Times New Roman"/>
          <w:color w:val="0F243E" w:themeColor="text2" w:themeShade="80"/>
          <w:sz w:val="24"/>
          <w:szCs w:val="24"/>
          <w:lang w:eastAsia="ru-RU"/>
        </w:rPr>
        <w:t>15</w:t>
      </w:r>
    </w:p>
    <w:p w:rsidR="00BA202E" w:rsidRPr="00BA202E" w:rsidRDefault="00BA202E"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F243E" w:themeColor="text2" w:themeShade="80"/>
          <w:sz w:val="16"/>
          <w:szCs w:val="16"/>
          <w:lang w:eastAsia="ru-RU"/>
        </w:rPr>
      </w:pPr>
      <w:r w:rsidRPr="00BA202E">
        <w:rPr>
          <w:rFonts w:ascii="Times New Roman" w:eastAsia="Times New Roman" w:hAnsi="Times New Roman" w:cs="Times New Roman"/>
          <w:color w:val="0F243E" w:themeColor="text2" w:themeShade="80"/>
          <w:sz w:val="24"/>
          <w:szCs w:val="24"/>
          <w:lang w:eastAsia="ru-RU"/>
        </w:rPr>
        <w:tab/>
        <w:t>3.10. Расчет показателей надежности теплоснабжения</w:t>
      </w:r>
      <w:r>
        <w:rPr>
          <w:rFonts w:ascii="Times New Roman" w:eastAsia="Times New Roman" w:hAnsi="Times New Roman" w:cs="Times New Roman"/>
          <w:color w:val="0F243E" w:themeColor="text2" w:themeShade="80"/>
          <w:sz w:val="24"/>
          <w:szCs w:val="24"/>
          <w:lang w:eastAsia="ru-RU"/>
        </w:rPr>
        <w:t>…………………………...</w:t>
      </w:r>
      <w:r w:rsidR="007A2D4B">
        <w:rPr>
          <w:rFonts w:ascii="Times New Roman" w:eastAsia="Times New Roman" w:hAnsi="Times New Roman" w:cs="Times New Roman"/>
          <w:color w:val="0F243E" w:themeColor="text2" w:themeShade="80"/>
          <w:sz w:val="24"/>
          <w:szCs w:val="24"/>
          <w:lang w:eastAsia="ru-RU"/>
        </w:rPr>
        <w:t>..</w:t>
      </w:r>
      <w:r>
        <w:rPr>
          <w:rFonts w:ascii="Times New Roman" w:eastAsia="Times New Roman" w:hAnsi="Times New Roman" w:cs="Times New Roman"/>
          <w:color w:val="0F243E" w:themeColor="text2" w:themeShade="80"/>
          <w:sz w:val="24"/>
          <w:szCs w:val="24"/>
          <w:lang w:eastAsia="ru-RU"/>
        </w:rPr>
        <w:t>…..</w:t>
      </w:r>
      <w:r w:rsidR="0009152B">
        <w:rPr>
          <w:rFonts w:ascii="Times New Roman" w:eastAsia="Times New Roman" w:hAnsi="Times New Roman" w:cs="Times New Roman"/>
          <w:color w:val="0F243E" w:themeColor="text2" w:themeShade="80"/>
          <w:sz w:val="24"/>
          <w:szCs w:val="24"/>
          <w:lang w:eastAsia="ru-RU"/>
        </w:rPr>
        <w:t>16</w:t>
      </w:r>
    </w:p>
    <w:p w:rsidR="00AD1D16" w:rsidRDefault="00AD1D16"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AD1D16" w:rsidRDefault="00AD1D16"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AD1D16" w:rsidRDefault="00AD1D16"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AD1D16" w:rsidRDefault="00AD1D16"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AD1D16" w:rsidRDefault="00AD1D16"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AD1D16" w:rsidRDefault="00AD1D16"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AD1D16" w:rsidRDefault="00AD1D16"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AD1D16" w:rsidRDefault="00AD1D16"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BA202E" w:rsidRDefault="00BA202E"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3D7388" w:rsidRDefault="003D7388"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BA202E" w:rsidRDefault="00BA202E" w:rsidP="009C2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F243E" w:themeColor="text2" w:themeShade="80"/>
          <w:sz w:val="24"/>
          <w:szCs w:val="24"/>
        </w:rPr>
      </w:pPr>
    </w:p>
    <w:p w:rsidR="003D7388" w:rsidRPr="003D7388" w:rsidRDefault="00BA202E"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7030A0"/>
          <w:sz w:val="12"/>
          <w:szCs w:val="24"/>
        </w:rPr>
      </w:pPr>
      <w:r>
        <w:rPr>
          <w:rFonts w:ascii="Times New Roman" w:hAnsi="Times New Roman" w:cs="Times New Roman"/>
          <w:b/>
          <w:color w:val="C00000"/>
          <w:sz w:val="24"/>
          <w:szCs w:val="24"/>
        </w:rPr>
        <w:tab/>
      </w:r>
    </w:p>
    <w:p w:rsidR="002A4468" w:rsidRPr="00420819" w:rsidRDefault="002A4468"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C00000"/>
          <w:sz w:val="24"/>
          <w:szCs w:val="24"/>
        </w:rPr>
      </w:pPr>
      <w:r w:rsidRPr="00420819">
        <w:rPr>
          <w:rFonts w:ascii="Times New Roman" w:hAnsi="Times New Roman" w:cs="Times New Roman"/>
          <w:b/>
          <w:color w:val="C00000"/>
          <w:sz w:val="24"/>
          <w:szCs w:val="24"/>
        </w:rPr>
        <w:lastRenderedPageBreak/>
        <w:t xml:space="preserve">Электронная модель теплоснабжения </w:t>
      </w:r>
      <w:r w:rsidR="0009152B">
        <w:rPr>
          <w:rFonts w:ascii="Times New Roman" w:hAnsi="Times New Roman" w:cs="Times New Roman"/>
          <w:b/>
          <w:color w:val="C00000"/>
          <w:sz w:val="24"/>
          <w:szCs w:val="24"/>
        </w:rPr>
        <w:t>Локомотивного</w:t>
      </w:r>
      <w:r w:rsidR="00391760" w:rsidRPr="00420819">
        <w:rPr>
          <w:rFonts w:ascii="Times New Roman" w:hAnsi="Times New Roman" w:cs="Times New Roman"/>
          <w:b/>
          <w:color w:val="C00000"/>
          <w:sz w:val="24"/>
          <w:szCs w:val="24"/>
        </w:rPr>
        <w:t xml:space="preserve"> </w:t>
      </w:r>
      <w:r w:rsidR="003D7388" w:rsidRPr="00420819">
        <w:rPr>
          <w:rFonts w:ascii="Times New Roman" w:hAnsi="Times New Roman" w:cs="Times New Roman"/>
          <w:b/>
          <w:color w:val="C00000"/>
          <w:sz w:val="24"/>
          <w:szCs w:val="24"/>
        </w:rPr>
        <w:t>городск</w:t>
      </w:r>
      <w:r w:rsidR="00391760" w:rsidRPr="00420819">
        <w:rPr>
          <w:rFonts w:ascii="Times New Roman" w:hAnsi="Times New Roman" w:cs="Times New Roman"/>
          <w:b/>
          <w:color w:val="C00000"/>
          <w:sz w:val="24"/>
          <w:szCs w:val="24"/>
        </w:rPr>
        <w:t xml:space="preserve">ого </w:t>
      </w:r>
      <w:r w:rsidR="0009152B">
        <w:rPr>
          <w:rFonts w:ascii="Times New Roman" w:hAnsi="Times New Roman" w:cs="Times New Roman"/>
          <w:b/>
          <w:color w:val="C00000"/>
          <w:sz w:val="24"/>
          <w:szCs w:val="24"/>
        </w:rPr>
        <w:t>округа</w:t>
      </w:r>
    </w:p>
    <w:p w:rsidR="0097214C" w:rsidRPr="0097214C" w:rsidRDefault="0097214C"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color w:val="7030A0"/>
          <w:sz w:val="8"/>
          <w:szCs w:val="24"/>
        </w:rPr>
      </w:pPr>
    </w:p>
    <w:p w:rsidR="002A4468" w:rsidRPr="008B5169" w:rsidRDefault="002A4468"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Схема теплоснабжения источник</w:t>
      </w:r>
      <w:r w:rsidR="003D7388">
        <w:rPr>
          <w:rFonts w:ascii="Times New Roman" w:hAnsi="Times New Roman" w:cs="Times New Roman"/>
          <w:color w:val="0F243E" w:themeColor="text2" w:themeShade="80"/>
          <w:sz w:val="24"/>
          <w:szCs w:val="24"/>
        </w:rPr>
        <w:t>ов</w:t>
      </w:r>
      <w:r w:rsidRPr="008B5169">
        <w:rPr>
          <w:rFonts w:ascii="Times New Roman" w:hAnsi="Times New Roman" w:cs="Times New Roman"/>
          <w:color w:val="0F243E" w:themeColor="text2" w:themeShade="80"/>
          <w:sz w:val="24"/>
          <w:szCs w:val="24"/>
        </w:rPr>
        <w:t xml:space="preserve"> тепловой энергии отражает существующее положение системы теплоснабжения и содержит следующую информацию:</w:t>
      </w:r>
    </w:p>
    <w:p w:rsidR="00420819" w:rsidRDefault="002A4468" w:rsidP="00323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00323BA3" w:rsidRPr="00323BA3">
        <w:rPr>
          <w:rFonts w:ascii="Times New Roman" w:hAnsi="Times New Roman" w:cs="Times New Roman"/>
          <w:color w:val="0F243E" w:themeColor="text2" w:themeShade="80"/>
          <w:sz w:val="24"/>
          <w:szCs w:val="24"/>
        </w:rPr>
        <w:t xml:space="preserve">- схему системы теплоснабжения по котельной </w:t>
      </w:r>
      <w:proofErr w:type="spellStart"/>
      <w:r w:rsidR="003A4D2A">
        <w:rPr>
          <w:rFonts w:ascii="Times New Roman" w:hAnsi="Times New Roman" w:cs="Times New Roman"/>
          <w:color w:val="0F243E" w:themeColor="text2" w:themeShade="80"/>
          <w:sz w:val="24"/>
          <w:szCs w:val="24"/>
        </w:rPr>
        <w:t>пгт</w:t>
      </w:r>
      <w:proofErr w:type="spellEnd"/>
      <w:r w:rsidR="003A4D2A">
        <w:rPr>
          <w:rFonts w:ascii="Times New Roman" w:hAnsi="Times New Roman" w:cs="Times New Roman"/>
          <w:color w:val="0F243E" w:themeColor="text2" w:themeShade="80"/>
          <w:sz w:val="24"/>
          <w:szCs w:val="24"/>
        </w:rPr>
        <w:t>. Локомотивный</w:t>
      </w:r>
      <w:r w:rsidR="00323BA3" w:rsidRPr="00323BA3">
        <w:rPr>
          <w:rFonts w:ascii="Times New Roman" w:hAnsi="Times New Roman" w:cs="Times New Roman"/>
          <w:color w:val="0F243E" w:themeColor="text2" w:themeShade="80"/>
          <w:sz w:val="24"/>
          <w:szCs w:val="24"/>
        </w:rPr>
        <w:t>;</w:t>
      </w:r>
    </w:p>
    <w:p w:rsidR="002A4468" w:rsidRPr="008B5169" w:rsidRDefault="002A4468"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xml:space="preserve"> - результаты гидравлического расчета по источнику тепловой энергии (в режиме поверки и наладки), наименование участка, протяженность, диаметр, напор в конечном узле, потери напора, фактический расход теплоносителя;</w:t>
      </w:r>
    </w:p>
    <w:p w:rsidR="002A4468" w:rsidRPr="008B5169" w:rsidRDefault="002A4468"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xml:space="preserve">- пьезометрический график (в режиме поверки и наладки); </w:t>
      </w:r>
    </w:p>
    <w:p w:rsidR="002A4468" w:rsidRPr="008B5169" w:rsidRDefault="002A4468"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xml:space="preserve">- характеристику потребителей (наименование, плановая и фактическая температура внутреннего воздуха после проведения наладки, температура сетевой воды на входе и выходе, величина расчетная и фактическая тепловой нагрузки на отопление); </w:t>
      </w:r>
    </w:p>
    <w:p w:rsidR="002A4468" w:rsidRDefault="002A4468"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xml:space="preserve"> - расчет диаметров дроссельных наладочных устройств, обеспечивающих наладку подачи греющего теплоносителя всем потребителям в соответствии с заявленными нормами теплопотребления.</w:t>
      </w:r>
    </w:p>
    <w:p w:rsidR="0097214C" w:rsidRDefault="0097214C"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10"/>
          <w:szCs w:val="16"/>
        </w:rPr>
      </w:pPr>
    </w:p>
    <w:p w:rsidR="002A4468" w:rsidRDefault="002A4468" w:rsidP="00420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color w:val="0F243E" w:themeColor="text2" w:themeShade="80"/>
          <w:sz w:val="24"/>
          <w:szCs w:val="24"/>
          <w:lang w:eastAsia="ru-RU"/>
        </w:rPr>
        <w:t xml:space="preserve">          </w:t>
      </w:r>
      <w:r w:rsidR="009C2F6E">
        <w:rPr>
          <w:rFonts w:ascii="Times New Roman" w:eastAsia="Times New Roman" w:hAnsi="Times New Roman" w:cs="Times New Roman"/>
          <w:color w:val="0F243E" w:themeColor="text2" w:themeShade="80"/>
          <w:sz w:val="24"/>
          <w:szCs w:val="24"/>
          <w:lang w:eastAsia="ru-RU"/>
        </w:rPr>
        <w:tab/>
      </w:r>
      <w:r w:rsidR="00BA202E" w:rsidRPr="00420819">
        <w:rPr>
          <w:rFonts w:ascii="Times New Roman" w:eastAsia="Times New Roman" w:hAnsi="Times New Roman" w:cs="Times New Roman"/>
          <w:b/>
          <w:color w:val="C00000"/>
          <w:sz w:val="24"/>
          <w:szCs w:val="24"/>
          <w:lang w:eastAsia="ru-RU"/>
        </w:rPr>
        <w:t xml:space="preserve">3.1. Графическое представление </w:t>
      </w:r>
      <w:r w:rsidR="009C2F6E" w:rsidRPr="00420819">
        <w:rPr>
          <w:rFonts w:ascii="Times New Roman" w:eastAsia="Times New Roman" w:hAnsi="Times New Roman" w:cs="Times New Roman"/>
          <w:b/>
          <w:color w:val="C00000"/>
          <w:sz w:val="24"/>
          <w:szCs w:val="24"/>
          <w:lang w:eastAsia="ru-RU"/>
        </w:rPr>
        <w:t>объектов системы теплоснабжения с при</w:t>
      </w:r>
      <w:r w:rsidR="00391760" w:rsidRPr="00420819">
        <w:rPr>
          <w:rFonts w:ascii="Times New Roman" w:eastAsia="Times New Roman" w:hAnsi="Times New Roman" w:cs="Times New Roman"/>
          <w:b/>
          <w:color w:val="C00000"/>
          <w:sz w:val="24"/>
          <w:szCs w:val="24"/>
          <w:lang w:eastAsia="ru-RU"/>
        </w:rPr>
        <w:t>вяз</w:t>
      </w:r>
      <w:r w:rsidR="00BA202E" w:rsidRPr="00420819">
        <w:rPr>
          <w:rFonts w:ascii="Times New Roman" w:eastAsia="Times New Roman" w:hAnsi="Times New Roman" w:cs="Times New Roman"/>
          <w:b/>
          <w:color w:val="C00000"/>
          <w:sz w:val="24"/>
          <w:szCs w:val="24"/>
          <w:lang w:eastAsia="ru-RU"/>
        </w:rPr>
        <w:t xml:space="preserve">кой к топографической основе </w:t>
      </w:r>
      <w:r w:rsidR="00323BA3">
        <w:rPr>
          <w:rFonts w:ascii="Times New Roman" w:eastAsia="Times New Roman" w:hAnsi="Times New Roman" w:cs="Times New Roman"/>
          <w:b/>
          <w:color w:val="C00000"/>
          <w:sz w:val="24"/>
          <w:szCs w:val="24"/>
          <w:lang w:eastAsia="ru-RU"/>
        </w:rPr>
        <w:t>Локомотивного</w:t>
      </w:r>
      <w:r w:rsidR="0041393A" w:rsidRPr="00420819">
        <w:rPr>
          <w:rFonts w:ascii="Times New Roman" w:eastAsia="Times New Roman" w:hAnsi="Times New Roman" w:cs="Times New Roman"/>
          <w:b/>
          <w:color w:val="C00000"/>
          <w:sz w:val="24"/>
          <w:szCs w:val="24"/>
          <w:lang w:eastAsia="ru-RU"/>
        </w:rPr>
        <w:t xml:space="preserve"> городского</w:t>
      </w:r>
      <w:r w:rsidR="00391760" w:rsidRPr="00420819">
        <w:rPr>
          <w:rFonts w:ascii="Times New Roman" w:eastAsia="Times New Roman" w:hAnsi="Times New Roman" w:cs="Times New Roman"/>
          <w:b/>
          <w:color w:val="C00000"/>
          <w:sz w:val="24"/>
          <w:szCs w:val="24"/>
          <w:lang w:eastAsia="ru-RU"/>
        </w:rPr>
        <w:t xml:space="preserve"> </w:t>
      </w:r>
      <w:r w:rsidR="00323BA3">
        <w:rPr>
          <w:rFonts w:ascii="Times New Roman" w:eastAsia="Times New Roman" w:hAnsi="Times New Roman" w:cs="Times New Roman"/>
          <w:b/>
          <w:color w:val="C00000"/>
          <w:sz w:val="24"/>
          <w:szCs w:val="24"/>
          <w:lang w:eastAsia="ru-RU"/>
        </w:rPr>
        <w:t>округа</w:t>
      </w:r>
      <w:r w:rsidR="009C2F6E" w:rsidRPr="00420819">
        <w:rPr>
          <w:rFonts w:ascii="Times New Roman" w:eastAsia="Times New Roman" w:hAnsi="Times New Roman" w:cs="Times New Roman"/>
          <w:b/>
          <w:color w:val="C00000"/>
          <w:sz w:val="24"/>
          <w:szCs w:val="24"/>
          <w:lang w:eastAsia="ru-RU"/>
        </w:rPr>
        <w:t xml:space="preserve"> с топологическим  описанием связности объектов</w:t>
      </w:r>
    </w:p>
    <w:p w:rsidR="00420819" w:rsidRPr="00420819" w:rsidRDefault="00420819" w:rsidP="00420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C00000"/>
          <w:sz w:val="24"/>
          <w:szCs w:val="24"/>
          <w:lang w:eastAsia="ru-RU"/>
        </w:rPr>
      </w:pPr>
    </w:p>
    <w:p w:rsidR="002A4468" w:rsidRDefault="002A4468"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sidRPr="009C2F6E">
        <w:rPr>
          <w:rFonts w:ascii="Times New Roman" w:hAnsi="Times New Roman" w:cs="Times New Roman"/>
          <w:color w:val="0F243E" w:themeColor="text2" w:themeShade="80"/>
          <w:sz w:val="24"/>
          <w:szCs w:val="24"/>
        </w:rPr>
        <w:t xml:space="preserve">         ГИС «</w:t>
      </w:r>
      <w:proofErr w:type="spellStart"/>
      <w:r w:rsidRPr="009C2F6E">
        <w:rPr>
          <w:rFonts w:ascii="Times New Roman" w:hAnsi="Times New Roman" w:cs="Times New Roman"/>
          <w:color w:val="0F243E" w:themeColor="text2" w:themeShade="80"/>
          <w:sz w:val="24"/>
          <w:szCs w:val="24"/>
        </w:rPr>
        <w:t>Zulu</w:t>
      </w:r>
      <w:proofErr w:type="spellEnd"/>
      <w:r w:rsidRPr="009C2F6E">
        <w:rPr>
          <w:rFonts w:ascii="Times New Roman" w:hAnsi="Times New Roman" w:cs="Times New Roman"/>
          <w:color w:val="0F243E" w:themeColor="text2" w:themeShade="80"/>
          <w:sz w:val="24"/>
          <w:szCs w:val="24"/>
        </w:rPr>
        <w:t>» поддерживает линейно-узловую топологию, что позволяет вместе с прочими пространственными данными (улицы, дома, реки, районы, озера и проч.) моделировать и инженерные сети. Система позволяет создавать классифицируемые объекты, имеющие несколько режимов (состояний), каждое из которых (состояний) имеет свой</w:t>
      </w:r>
      <w:r w:rsidR="00EE731C">
        <w:rPr>
          <w:rFonts w:ascii="Times New Roman" w:hAnsi="Times New Roman" w:cs="Times New Roman"/>
          <w:color w:val="0F243E" w:themeColor="text2" w:themeShade="80"/>
          <w:sz w:val="24"/>
          <w:szCs w:val="24"/>
        </w:rPr>
        <w:t xml:space="preserve"> стиль отображения</w:t>
      </w:r>
      <w:r w:rsidRPr="009C2F6E">
        <w:rPr>
          <w:rFonts w:ascii="Times New Roman" w:hAnsi="Times New Roman" w:cs="Times New Roman"/>
          <w:color w:val="0F243E" w:themeColor="text2" w:themeShade="80"/>
          <w:sz w:val="24"/>
          <w:szCs w:val="24"/>
        </w:rPr>
        <w:t>. Ввод сетей производится с автоматическим кодированием топологии. Нарисованная на экране сеть сразу становится готовой для топологического анализа. Это исключает длительный этап занесения информации о связях между объектами.</w:t>
      </w:r>
    </w:p>
    <w:p w:rsidR="009C2F6E" w:rsidRPr="007479D7" w:rsidRDefault="00323BA3"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noProof/>
          <w:color w:val="000000" w:themeColor="text1"/>
          <w:sz w:val="24"/>
          <w:szCs w:val="24"/>
          <w:lang w:eastAsia="ru-RU"/>
        </w:rPr>
        <w:lastRenderedPageBreak/>
        <w:drawing>
          <wp:inline distT="0" distB="0" distL="0" distR="0" wp14:anchorId="33377765" wp14:editId="71EC2B50">
            <wp:extent cx="5152445" cy="2630489"/>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5153531" cy="2631044"/>
                    </a:xfrm>
                    <a:prstGeom prst="rect">
                      <a:avLst/>
                    </a:prstGeom>
                  </pic:spPr>
                </pic:pic>
              </a:graphicData>
            </a:graphic>
          </wp:inline>
        </w:drawing>
      </w:r>
    </w:p>
    <w:p w:rsidR="007479D7" w:rsidRDefault="007479D7"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F243E" w:themeColor="text2" w:themeShade="80"/>
          <w:sz w:val="24"/>
          <w:szCs w:val="24"/>
          <w:lang w:eastAsia="ru-RU"/>
        </w:rPr>
      </w:pPr>
    </w:p>
    <w:p w:rsidR="00420819" w:rsidRPr="00773451" w:rsidRDefault="00420819" w:rsidP="00420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color w:val="7030A0"/>
          <w:sz w:val="24"/>
          <w:szCs w:val="24"/>
          <w:lang w:eastAsia="ru-RU"/>
        </w:rPr>
      </w:pPr>
      <w:r w:rsidRPr="00420819">
        <w:rPr>
          <w:rFonts w:ascii="Times New Roman" w:eastAsia="Times New Roman" w:hAnsi="Times New Roman" w:cs="Times New Roman"/>
          <w:b/>
          <w:i/>
          <w:sz w:val="24"/>
          <w:szCs w:val="24"/>
          <w:lang w:eastAsia="ru-RU"/>
        </w:rPr>
        <w:t>Рисунок.</w:t>
      </w:r>
      <w:r w:rsidRPr="00420819">
        <w:rPr>
          <w:rFonts w:ascii="Times New Roman" w:eastAsia="Times New Roman" w:hAnsi="Times New Roman" w:cs="Times New Roman"/>
          <w:i/>
          <w:sz w:val="24"/>
          <w:szCs w:val="24"/>
          <w:lang w:eastAsia="ru-RU"/>
        </w:rPr>
        <w:t xml:space="preserve"> Стили отображения состояний классифицируемых объектов</w:t>
      </w:r>
    </w:p>
    <w:p w:rsidR="0097214C" w:rsidRDefault="00323BA3"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b/>
          <w:noProof/>
          <w:color w:val="000000" w:themeColor="text1"/>
          <w:sz w:val="24"/>
          <w:szCs w:val="24"/>
          <w:lang w:eastAsia="ru-RU"/>
        </w:rPr>
        <w:drawing>
          <wp:inline distT="0" distB="0" distL="0" distR="0" wp14:anchorId="25F3B39F" wp14:editId="113E8F24">
            <wp:extent cx="5104738" cy="5435375"/>
            <wp:effectExtent l="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a:extLst>
                        <a:ext uri="{28A0092B-C50C-407E-A947-70E740481C1C}">
                          <a14:useLocalDpi xmlns:a14="http://schemas.microsoft.com/office/drawing/2010/main" val="0"/>
                        </a:ext>
                      </a:extLst>
                    </a:blip>
                    <a:stretch>
                      <a:fillRect/>
                    </a:stretch>
                  </pic:blipFill>
                  <pic:spPr>
                    <a:xfrm>
                      <a:off x="0" y="0"/>
                      <a:ext cx="5108723" cy="5439618"/>
                    </a:xfrm>
                    <a:prstGeom prst="rect">
                      <a:avLst/>
                    </a:prstGeom>
                  </pic:spPr>
                </pic:pic>
              </a:graphicData>
            </a:graphic>
          </wp:inline>
        </w:drawing>
      </w:r>
    </w:p>
    <w:p w:rsidR="0009578C" w:rsidRDefault="002A4468"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7030A0"/>
          <w:sz w:val="24"/>
          <w:szCs w:val="24"/>
          <w:lang w:eastAsia="ru-RU"/>
        </w:rPr>
      </w:pPr>
      <w:r>
        <w:rPr>
          <w:rFonts w:ascii="Times New Roman" w:eastAsia="Times New Roman" w:hAnsi="Times New Roman" w:cs="Times New Roman"/>
          <w:color w:val="0F243E" w:themeColor="text2" w:themeShade="80"/>
          <w:sz w:val="24"/>
          <w:szCs w:val="24"/>
          <w:lang w:eastAsia="ru-RU"/>
        </w:rPr>
        <w:t xml:space="preserve">  </w:t>
      </w:r>
    </w:p>
    <w:p w:rsidR="0009578C" w:rsidRPr="00773451" w:rsidRDefault="00420819" w:rsidP="00420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i/>
          <w:sz w:val="24"/>
          <w:szCs w:val="24"/>
          <w:lang w:eastAsia="ru-RU"/>
        </w:rPr>
      </w:pPr>
      <w:r w:rsidRPr="00773451">
        <w:rPr>
          <w:rFonts w:ascii="Times New Roman" w:eastAsia="Times New Roman" w:hAnsi="Times New Roman" w:cs="Times New Roman"/>
          <w:b/>
          <w:i/>
          <w:sz w:val="24"/>
          <w:szCs w:val="24"/>
          <w:lang w:eastAsia="ru-RU"/>
        </w:rPr>
        <w:t xml:space="preserve">Рисунок. </w:t>
      </w:r>
      <w:r w:rsidRPr="00773451">
        <w:rPr>
          <w:rFonts w:ascii="Times New Roman" w:eastAsia="Times New Roman" w:hAnsi="Times New Roman" w:cs="Times New Roman"/>
          <w:i/>
          <w:sz w:val="24"/>
          <w:szCs w:val="24"/>
          <w:lang w:eastAsia="ru-RU"/>
        </w:rPr>
        <w:t>Схема тепловых сетей</w:t>
      </w:r>
      <w:r w:rsidR="00323BA3">
        <w:rPr>
          <w:rFonts w:ascii="Times New Roman" w:eastAsia="Times New Roman" w:hAnsi="Times New Roman" w:cs="Times New Roman"/>
          <w:i/>
          <w:sz w:val="24"/>
          <w:szCs w:val="24"/>
          <w:lang w:eastAsia="ru-RU"/>
        </w:rPr>
        <w:t xml:space="preserve"> и сетей ГВС от котельной </w:t>
      </w:r>
      <w:proofErr w:type="spellStart"/>
      <w:r w:rsidR="003A4D2A">
        <w:rPr>
          <w:rFonts w:ascii="Times New Roman" w:eastAsia="Times New Roman" w:hAnsi="Times New Roman" w:cs="Times New Roman"/>
          <w:i/>
          <w:sz w:val="24"/>
          <w:szCs w:val="24"/>
          <w:lang w:eastAsia="ru-RU"/>
        </w:rPr>
        <w:t>пгт</w:t>
      </w:r>
      <w:proofErr w:type="spellEnd"/>
      <w:r w:rsidR="003A4D2A">
        <w:rPr>
          <w:rFonts w:ascii="Times New Roman" w:eastAsia="Times New Roman" w:hAnsi="Times New Roman" w:cs="Times New Roman"/>
          <w:i/>
          <w:sz w:val="24"/>
          <w:szCs w:val="24"/>
          <w:lang w:eastAsia="ru-RU"/>
        </w:rPr>
        <w:t>. Локомотивный</w:t>
      </w:r>
    </w:p>
    <w:p w:rsidR="002A4468" w:rsidRDefault="002A4468" w:rsidP="00572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lastRenderedPageBreak/>
        <w:t xml:space="preserve">          Для Актуализации схемы теплоснабжения </w:t>
      </w:r>
      <w:r w:rsidR="0009152B">
        <w:rPr>
          <w:rFonts w:ascii="Times New Roman" w:hAnsi="Times New Roman" w:cs="Times New Roman"/>
          <w:color w:val="0F243E" w:themeColor="text2" w:themeShade="80"/>
          <w:sz w:val="24"/>
          <w:szCs w:val="24"/>
        </w:rPr>
        <w:t>Локомотивного</w:t>
      </w:r>
      <w:r w:rsidR="00200ABD">
        <w:rPr>
          <w:rFonts w:ascii="Times New Roman" w:hAnsi="Times New Roman" w:cs="Times New Roman"/>
          <w:color w:val="0F243E" w:themeColor="text2" w:themeShade="80"/>
          <w:sz w:val="24"/>
          <w:szCs w:val="24"/>
        </w:rPr>
        <w:t xml:space="preserve"> </w:t>
      </w:r>
      <w:r w:rsidR="00BC4F3D">
        <w:rPr>
          <w:rFonts w:ascii="Times New Roman" w:hAnsi="Times New Roman" w:cs="Times New Roman"/>
          <w:color w:val="0F243E" w:themeColor="text2" w:themeShade="80"/>
          <w:sz w:val="24"/>
          <w:szCs w:val="24"/>
        </w:rPr>
        <w:t>городс</w:t>
      </w:r>
      <w:r w:rsidR="00200ABD">
        <w:rPr>
          <w:rFonts w:ascii="Times New Roman" w:hAnsi="Times New Roman" w:cs="Times New Roman"/>
          <w:color w:val="0F243E" w:themeColor="text2" w:themeShade="80"/>
          <w:sz w:val="24"/>
          <w:szCs w:val="24"/>
        </w:rPr>
        <w:t xml:space="preserve">кого </w:t>
      </w:r>
      <w:r w:rsidR="0009152B">
        <w:rPr>
          <w:rFonts w:ascii="Times New Roman" w:hAnsi="Times New Roman" w:cs="Times New Roman"/>
          <w:color w:val="0F243E" w:themeColor="text2" w:themeShade="80"/>
          <w:sz w:val="24"/>
          <w:szCs w:val="24"/>
        </w:rPr>
        <w:t>округа</w:t>
      </w:r>
      <w:r>
        <w:rPr>
          <w:rFonts w:ascii="Times New Roman" w:hAnsi="Times New Roman" w:cs="Times New Roman"/>
          <w:color w:val="0F243E" w:themeColor="text2" w:themeShade="80"/>
          <w:sz w:val="24"/>
          <w:szCs w:val="24"/>
        </w:rPr>
        <w:t>, характеристики тепловых сетей (диаметры, протяженности) были обследованы натурно.</w:t>
      </w:r>
    </w:p>
    <w:p w:rsidR="002A4468" w:rsidRDefault="002A4468" w:rsidP="00EA7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Графическое представление схемы тепловых сетей с подробным описанием характеристик в приложении 1 к главе 3 схемы теплоснабжения </w:t>
      </w:r>
      <w:r w:rsidR="00323BA3">
        <w:rPr>
          <w:rFonts w:ascii="Times New Roman" w:hAnsi="Times New Roman" w:cs="Times New Roman"/>
          <w:color w:val="0F243E" w:themeColor="text2" w:themeShade="80"/>
          <w:sz w:val="24"/>
          <w:szCs w:val="24"/>
        </w:rPr>
        <w:t>Локомотивного</w:t>
      </w:r>
      <w:r w:rsidR="00200ABD">
        <w:rPr>
          <w:rFonts w:ascii="Times New Roman" w:hAnsi="Times New Roman" w:cs="Times New Roman"/>
          <w:color w:val="0F243E" w:themeColor="text2" w:themeShade="80"/>
          <w:sz w:val="24"/>
          <w:szCs w:val="24"/>
        </w:rPr>
        <w:t xml:space="preserve"> </w:t>
      </w:r>
      <w:r w:rsidR="00BC4F3D">
        <w:rPr>
          <w:rFonts w:ascii="Times New Roman" w:hAnsi="Times New Roman" w:cs="Times New Roman"/>
          <w:color w:val="0F243E" w:themeColor="text2" w:themeShade="80"/>
          <w:sz w:val="24"/>
          <w:szCs w:val="24"/>
        </w:rPr>
        <w:t>город</w:t>
      </w:r>
      <w:r w:rsidR="00200ABD">
        <w:rPr>
          <w:rFonts w:ascii="Times New Roman" w:hAnsi="Times New Roman" w:cs="Times New Roman"/>
          <w:color w:val="0F243E" w:themeColor="text2" w:themeShade="80"/>
          <w:sz w:val="24"/>
          <w:szCs w:val="24"/>
        </w:rPr>
        <w:t xml:space="preserve">ского </w:t>
      </w:r>
      <w:r w:rsidR="00323BA3">
        <w:rPr>
          <w:rFonts w:ascii="Times New Roman" w:hAnsi="Times New Roman" w:cs="Times New Roman"/>
          <w:color w:val="0F243E" w:themeColor="text2" w:themeShade="80"/>
          <w:sz w:val="24"/>
          <w:szCs w:val="24"/>
        </w:rPr>
        <w:t>округа</w:t>
      </w:r>
      <w:r>
        <w:rPr>
          <w:rFonts w:ascii="Times New Roman" w:hAnsi="Times New Roman" w:cs="Times New Roman"/>
          <w:color w:val="0F243E" w:themeColor="text2" w:themeShade="80"/>
          <w:sz w:val="24"/>
          <w:szCs w:val="24"/>
        </w:rPr>
        <w:t>.</w:t>
      </w:r>
    </w:p>
    <w:p w:rsidR="00420819" w:rsidRPr="00420819" w:rsidRDefault="00420819" w:rsidP="00EA71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F243E" w:themeColor="text2" w:themeShade="80"/>
          <w:sz w:val="10"/>
          <w:szCs w:val="10"/>
        </w:rPr>
      </w:pPr>
    </w:p>
    <w:p w:rsidR="002A4468" w:rsidRDefault="002A4468"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9C2F6E" w:rsidRPr="00420819">
        <w:rPr>
          <w:rFonts w:ascii="Times New Roman" w:eastAsia="Times New Roman" w:hAnsi="Times New Roman" w:cs="Times New Roman"/>
          <w:b/>
          <w:color w:val="C00000"/>
          <w:sz w:val="24"/>
          <w:szCs w:val="24"/>
          <w:lang w:eastAsia="ru-RU"/>
        </w:rPr>
        <w:tab/>
      </w:r>
      <w:r w:rsidRPr="00420819">
        <w:rPr>
          <w:rFonts w:ascii="Times New Roman" w:eastAsia="Times New Roman" w:hAnsi="Times New Roman" w:cs="Times New Roman"/>
          <w:b/>
          <w:color w:val="C00000"/>
          <w:sz w:val="24"/>
          <w:szCs w:val="24"/>
          <w:lang w:eastAsia="ru-RU"/>
        </w:rPr>
        <w:t>3.2. Паспортизация объектов системы теплоснабжения.</w:t>
      </w:r>
    </w:p>
    <w:p w:rsidR="00420819" w:rsidRPr="00420819" w:rsidRDefault="00420819"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C00000"/>
          <w:sz w:val="10"/>
          <w:szCs w:val="10"/>
          <w:lang w:eastAsia="ru-RU"/>
        </w:rPr>
      </w:pPr>
    </w:p>
    <w:p w:rsidR="002A4468" w:rsidRDefault="002A4468"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9C2F6E">
        <w:rPr>
          <w:rFonts w:ascii="Times New Roman" w:hAnsi="Times New Roman" w:cs="Times New Roman"/>
          <w:color w:val="0F243E" w:themeColor="text2" w:themeShade="80"/>
          <w:sz w:val="24"/>
          <w:szCs w:val="24"/>
        </w:rPr>
        <w:t xml:space="preserve">        </w:t>
      </w:r>
      <w:r w:rsidR="00C244E9">
        <w:rPr>
          <w:rFonts w:ascii="Times New Roman" w:hAnsi="Times New Roman" w:cs="Times New Roman"/>
          <w:color w:val="0F243E" w:themeColor="text2" w:themeShade="80"/>
          <w:sz w:val="24"/>
          <w:szCs w:val="24"/>
        </w:rPr>
        <w:tab/>
      </w:r>
      <w:r w:rsidRPr="009C2F6E">
        <w:rPr>
          <w:rFonts w:ascii="Times New Roman" w:hAnsi="Times New Roman" w:cs="Times New Roman"/>
          <w:color w:val="0F243E" w:themeColor="text2" w:themeShade="80"/>
          <w:sz w:val="24"/>
          <w:szCs w:val="24"/>
        </w:rPr>
        <w:t>В «ZuluThermo» есть функция паспортизации каждого объекта системы теплоснабжения. Тепловая сеть включает в себя следующие основные объекты: источник</w:t>
      </w:r>
      <w:r w:rsidR="00C244E9">
        <w:rPr>
          <w:rFonts w:ascii="Times New Roman" w:hAnsi="Times New Roman" w:cs="Times New Roman"/>
          <w:color w:val="0F243E" w:themeColor="text2" w:themeShade="80"/>
          <w:sz w:val="24"/>
          <w:szCs w:val="24"/>
        </w:rPr>
        <w:t xml:space="preserve"> тепловой энергии</w:t>
      </w:r>
      <w:r w:rsidRPr="009C2F6E">
        <w:rPr>
          <w:rFonts w:ascii="Times New Roman" w:hAnsi="Times New Roman" w:cs="Times New Roman"/>
          <w:color w:val="0F243E" w:themeColor="text2" w:themeShade="80"/>
          <w:sz w:val="24"/>
          <w:szCs w:val="24"/>
        </w:rPr>
        <w:t xml:space="preserve">, участок, потребитель и узлы: центральный тепловой пункт (ЦТП), насосную станцию, </w:t>
      </w:r>
      <w:proofErr w:type="gramStart"/>
      <w:r w:rsidRPr="009C2F6E">
        <w:rPr>
          <w:rFonts w:ascii="Times New Roman" w:hAnsi="Times New Roman" w:cs="Times New Roman"/>
          <w:color w:val="0F243E" w:themeColor="text2" w:themeShade="80"/>
          <w:sz w:val="24"/>
          <w:szCs w:val="24"/>
        </w:rPr>
        <w:t>запорно</w:t>
      </w:r>
      <w:r w:rsidR="00C244E9">
        <w:rPr>
          <w:rFonts w:ascii="Times New Roman" w:hAnsi="Times New Roman" w:cs="Times New Roman"/>
          <w:color w:val="0F243E" w:themeColor="text2" w:themeShade="80"/>
          <w:sz w:val="24"/>
          <w:szCs w:val="24"/>
        </w:rPr>
        <w:t xml:space="preserve"> - </w:t>
      </w:r>
      <w:r w:rsidRPr="009C2F6E">
        <w:rPr>
          <w:rFonts w:ascii="Times New Roman" w:hAnsi="Times New Roman" w:cs="Times New Roman"/>
          <w:color w:val="0F243E" w:themeColor="text2" w:themeShade="80"/>
          <w:sz w:val="24"/>
          <w:szCs w:val="24"/>
        </w:rPr>
        <w:t>регулирующую</w:t>
      </w:r>
      <w:proofErr w:type="gramEnd"/>
      <w:r w:rsidRPr="009C2F6E">
        <w:rPr>
          <w:rFonts w:ascii="Times New Roman" w:hAnsi="Times New Roman" w:cs="Times New Roman"/>
          <w:color w:val="0F243E" w:themeColor="text2" w:themeShade="80"/>
          <w:sz w:val="24"/>
          <w:szCs w:val="24"/>
        </w:rPr>
        <w:t xml:space="preserve"> арматуру</w:t>
      </w:r>
      <w:r w:rsidRPr="00C244E9">
        <w:rPr>
          <w:rFonts w:ascii="Times New Roman" w:hAnsi="Times New Roman" w:cs="Times New Roman"/>
          <w:color w:val="0F243E" w:themeColor="text2" w:themeShade="80"/>
          <w:sz w:val="24"/>
          <w:szCs w:val="24"/>
        </w:rPr>
        <w:t>, и другие элементы.</w:t>
      </w:r>
    </w:p>
    <w:p w:rsidR="00420819" w:rsidRPr="00420819" w:rsidRDefault="00420819"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10"/>
          <w:szCs w:val="10"/>
        </w:rPr>
      </w:pPr>
    </w:p>
    <w:p w:rsidR="0097214C" w:rsidRPr="009C2F6E" w:rsidRDefault="0097214C"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C00000"/>
          <w:sz w:val="8"/>
          <w:szCs w:val="8"/>
        </w:rPr>
      </w:pPr>
    </w:p>
    <w:p w:rsidR="002A4468" w:rsidRPr="00420819" w:rsidRDefault="002A4468"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color w:val="FF0000"/>
          <w:sz w:val="24"/>
          <w:szCs w:val="24"/>
        </w:rPr>
      </w:pPr>
      <w:r w:rsidRPr="009C2F6E">
        <w:rPr>
          <w:rFonts w:ascii="Times New Roman" w:hAnsi="Times New Roman" w:cs="Times New Roman"/>
          <w:color w:val="C00000"/>
          <w:sz w:val="24"/>
          <w:szCs w:val="24"/>
        </w:rPr>
        <w:t xml:space="preserve">       </w:t>
      </w:r>
      <w:r w:rsidR="00C244E9">
        <w:rPr>
          <w:rFonts w:ascii="Times New Roman" w:hAnsi="Times New Roman" w:cs="Times New Roman"/>
          <w:color w:val="C00000"/>
          <w:sz w:val="24"/>
          <w:szCs w:val="24"/>
        </w:rPr>
        <w:tab/>
      </w:r>
      <w:r w:rsidRPr="00420819">
        <w:rPr>
          <w:rFonts w:ascii="Times New Roman" w:hAnsi="Times New Roman" w:cs="Times New Roman"/>
          <w:b/>
          <w:color w:val="FF0000"/>
          <w:sz w:val="24"/>
          <w:szCs w:val="24"/>
        </w:rPr>
        <w:t>Паспортизация источника тепловой энергии.</w:t>
      </w:r>
    </w:p>
    <w:p w:rsidR="002A4468" w:rsidRDefault="002A4468"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sidRPr="009C2F6E">
        <w:rPr>
          <w:rFonts w:ascii="Times New Roman" w:hAnsi="Times New Roman" w:cs="Times New Roman"/>
          <w:color w:val="0F243E" w:themeColor="text2" w:themeShade="80"/>
          <w:sz w:val="24"/>
          <w:szCs w:val="24"/>
        </w:rPr>
        <w:t xml:space="preserve">      </w:t>
      </w:r>
      <w:r w:rsidR="00C244E9">
        <w:rPr>
          <w:rFonts w:ascii="Times New Roman" w:hAnsi="Times New Roman" w:cs="Times New Roman"/>
          <w:color w:val="0F243E" w:themeColor="text2" w:themeShade="80"/>
          <w:sz w:val="24"/>
          <w:szCs w:val="24"/>
        </w:rPr>
        <w:tab/>
      </w:r>
      <w:r w:rsidRPr="009C2F6E">
        <w:rPr>
          <w:rFonts w:ascii="Times New Roman" w:hAnsi="Times New Roman" w:cs="Times New Roman"/>
          <w:color w:val="0F243E" w:themeColor="text2" w:themeShade="80"/>
          <w:sz w:val="24"/>
          <w:szCs w:val="24"/>
        </w:rPr>
        <w:t xml:space="preserve"> В паспорте источника тепловой энергии отображается следующая информация: наименование источника</w:t>
      </w:r>
      <w:r w:rsidR="00C244E9">
        <w:rPr>
          <w:rFonts w:ascii="Times New Roman" w:hAnsi="Times New Roman" w:cs="Times New Roman"/>
          <w:color w:val="0F243E" w:themeColor="text2" w:themeShade="80"/>
          <w:sz w:val="24"/>
          <w:szCs w:val="24"/>
        </w:rPr>
        <w:t xml:space="preserve"> </w:t>
      </w:r>
      <w:bookmarkStart w:id="1" w:name="OLE_LINK65"/>
      <w:bookmarkStart w:id="2" w:name="OLE_LINK66"/>
      <w:bookmarkStart w:id="3" w:name="OLE_LINK67"/>
      <w:bookmarkStart w:id="4" w:name="OLE_LINK68"/>
      <w:bookmarkStart w:id="5" w:name="OLE_LINK69"/>
      <w:r w:rsidR="00C244E9">
        <w:rPr>
          <w:rFonts w:ascii="Times New Roman" w:hAnsi="Times New Roman" w:cs="Times New Roman"/>
          <w:color w:val="0F243E" w:themeColor="text2" w:themeShade="80"/>
          <w:sz w:val="24"/>
          <w:szCs w:val="24"/>
        </w:rPr>
        <w:t>тепловой энергии</w:t>
      </w:r>
      <w:bookmarkEnd w:id="1"/>
      <w:bookmarkEnd w:id="2"/>
      <w:bookmarkEnd w:id="3"/>
      <w:bookmarkEnd w:id="4"/>
      <w:bookmarkEnd w:id="5"/>
      <w:r w:rsidRPr="009C2F6E">
        <w:rPr>
          <w:rFonts w:ascii="Times New Roman" w:hAnsi="Times New Roman" w:cs="Times New Roman"/>
          <w:color w:val="0F243E" w:themeColor="text2" w:themeShade="80"/>
          <w:sz w:val="24"/>
          <w:szCs w:val="24"/>
        </w:rPr>
        <w:t>, номер источника</w:t>
      </w:r>
      <w:r w:rsidR="00C244E9">
        <w:rPr>
          <w:rFonts w:ascii="Times New Roman" w:hAnsi="Times New Roman" w:cs="Times New Roman"/>
          <w:color w:val="0F243E" w:themeColor="text2" w:themeShade="80"/>
          <w:sz w:val="24"/>
          <w:szCs w:val="24"/>
        </w:rPr>
        <w:t xml:space="preserve"> тепловой энергии</w:t>
      </w:r>
      <w:r w:rsidRPr="009C2F6E">
        <w:rPr>
          <w:rFonts w:ascii="Times New Roman" w:hAnsi="Times New Roman" w:cs="Times New Roman"/>
          <w:color w:val="0F243E" w:themeColor="text2" w:themeShade="80"/>
          <w:sz w:val="24"/>
          <w:szCs w:val="24"/>
        </w:rPr>
        <w:t>, геодезическая отметка</w:t>
      </w:r>
      <w:r w:rsidR="00C244E9">
        <w:rPr>
          <w:rFonts w:ascii="Times New Roman" w:hAnsi="Times New Roman" w:cs="Times New Roman"/>
          <w:color w:val="0F243E" w:themeColor="text2" w:themeShade="80"/>
          <w:sz w:val="24"/>
          <w:szCs w:val="24"/>
        </w:rPr>
        <w:t xml:space="preserve"> его</w:t>
      </w:r>
      <w:r w:rsidRPr="009C2F6E">
        <w:rPr>
          <w:rFonts w:ascii="Times New Roman" w:hAnsi="Times New Roman" w:cs="Times New Roman"/>
          <w:color w:val="0F243E" w:themeColor="text2" w:themeShade="80"/>
          <w:sz w:val="24"/>
          <w:szCs w:val="24"/>
        </w:rPr>
        <w:t>, режим работы источника</w:t>
      </w:r>
      <w:r w:rsidR="00C244E9" w:rsidRPr="00C244E9">
        <w:rPr>
          <w:rFonts w:ascii="Times New Roman" w:hAnsi="Times New Roman" w:cs="Times New Roman"/>
          <w:color w:val="0F243E" w:themeColor="text2" w:themeShade="80"/>
          <w:sz w:val="24"/>
          <w:szCs w:val="24"/>
        </w:rPr>
        <w:t xml:space="preserve"> </w:t>
      </w:r>
      <w:r w:rsidR="00C244E9">
        <w:rPr>
          <w:rFonts w:ascii="Times New Roman" w:hAnsi="Times New Roman" w:cs="Times New Roman"/>
          <w:color w:val="0F243E" w:themeColor="text2" w:themeShade="80"/>
          <w:sz w:val="24"/>
          <w:szCs w:val="24"/>
        </w:rPr>
        <w:t>тепловой энергии</w:t>
      </w:r>
      <w:r w:rsidRPr="009C2F6E">
        <w:rPr>
          <w:rFonts w:ascii="Times New Roman" w:hAnsi="Times New Roman" w:cs="Times New Roman"/>
          <w:color w:val="0F243E" w:themeColor="text2" w:themeShade="80"/>
          <w:sz w:val="24"/>
          <w:szCs w:val="24"/>
        </w:rPr>
        <w:t>, напор в подающей линии, напор в обратной линии</w:t>
      </w:r>
      <w:r w:rsidR="00C244E9" w:rsidRPr="00C244E9">
        <w:rPr>
          <w:rFonts w:ascii="Times New Roman" w:hAnsi="Times New Roman" w:cs="Times New Roman"/>
          <w:color w:val="0F243E" w:themeColor="text2" w:themeShade="80"/>
          <w:sz w:val="24"/>
          <w:szCs w:val="24"/>
        </w:rPr>
        <w:t xml:space="preserve"> </w:t>
      </w:r>
      <w:r w:rsidR="00C244E9">
        <w:rPr>
          <w:rFonts w:ascii="Times New Roman" w:hAnsi="Times New Roman" w:cs="Times New Roman"/>
          <w:color w:val="0F243E" w:themeColor="text2" w:themeShade="80"/>
          <w:sz w:val="24"/>
          <w:szCs w:val="24"/>
        </w:rPr>
        <w:t>источника тепловой энергии</w:t>
      </w:r>
      <w:r w:rsidRPr="009C2F6E">
        <w:rPr>
          <w:rFonts w:ascii="Times New Roman" w:hAnsi="Times New Roman" w:cs="Times New Roman"/>
          <w:color w:val="0F243E" w:themeColor="text2" w:themeShade="80"/>
          <w:sz w:val="24"/>
          <w:szCs w:val="24"/>
        </w:rPr>
        <w:t>, потери тепловой энергии в подающем и обратном трубопроводе и т.д. Графическое изображение паспорта источника тепловой</w:t>
      </w:r>
      <w:r w:rsidR="00C244E9">
        <w:rPr>
          <w:rFonts w:ascii="Times New Roman" w:hAnsi="Times New Roman" w:cs="Times New Roman"/>
          <w:color w:val="0F243E" w:themeColor="text2" w:themeShade="80"/>
          <w:sz w:val="24"/>
          <w:szCs w:val="24"/>
        </w:rPr>
        <w:t xml:space="preserve"> энергии приведено на рисунке</w:t>
      </w:r>
    </w:p>
    <w:p w:rsidR="002A4468" w:rsidRPr="00F21788" w:rsidRDefault="00323BA3"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noProof/>
          <w:color w:val="000000" w:themeColor="text1"/>
          <w:sz w:val="24"/>
          <w:szCs w:val="24"/>
          <w:lang w:eastAsia="ru-RU"/>
        </w:rPr>
        <w:drawing>
          <wp:inline distT="0" distB="0" distL="0" distR="0" wp14:anchorId="1464C1F0" wp14:editId="7870E0B0">
            <wp:extent cx="5978178" cy="2904564"/>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rotWithShape="1">
                    <a:blip r:embed="rId12">
                      <a:extLst>
                        <a:ext uri="{28A0092B-C50C-407E-A947-70E740481C1C}">
                          <a14:useLocalDpi xmlns:a14="http://schemas.microsoft.com/office/drawing/2010/main" val="0"/>
                        </a:ext>
                      </a:extLst>
                    </a:blip>
                    <a:srcRect l="1005" t="10914" r="1255" b="3145"/>
                    <a:stretch/>
                  </pic:blipFill>
                  <pic:spPr bwMode="auto">
                    <a:xfrm>
                      <a:off x="0" y="0"/>
                      <a:ext cx="5981115" cy="2905991"/>
                    </a:xfrm>
                    <a:prstGeom prst="rect">
                      <a:avLst/>
                    </a:prstGeom>
                    <a:ln>
                      <a:noFill/>
                    </a:ln>
                    <a:extLst>
                      <a:ext uri="{53640926-AAD7-44D8-BBD7-CCE9431645EC}">
                        <a14:shadowObscured xmlns:a14="http://schemas.microsoft.com/office/drawing/2010/main"/>
                      </a:ext>
                    </a:extLst>
                  </pic:spPr>
                </pic:pic>
              </a:graphicData>
            </a:graphic>
          </wp:inline>
        </w:drawing>
      </w:r>
    </w:p>
    <w:p w:rsidR="00E03A03" w:rsidRDefault="002A4468" w:rsidP="00E0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C00000"/>
          <w:sz w:val="24"/>
          <w:szCs w:val="24"/>
        </w:rPr>
      </w:pPr>
      <w:r w:rsidRPr="009C2F6E">
        <w:rPr>
          <w:rFonts w:ascii="Times New Roman" w:hAnsi="Times New Roman" w:cs="Times New Roman"/>
          <w:color w:val="C00000"/>
          <w:sz w:val="24"/>
          <w:szCs w:val="24"/>
        </w:rPr>
        <w:t xml:space="preserve">            </w:t>
      </w:r>
      <w:r w:rsidR="00C244E9">
        <w:rPr>
          <w:rFonts w:ascii="Times New Roman" w:hAnsi="Times New Roman" w:cs="Times New Roman"/>
          <w:color w:val="C00000"/>
          <w:sz w:val="24"/>
          <w:szCs w:val="24"/>
        </w:rPr>
        <w:tab/>
      </w:r>
    </w:p>
    <w:p w:rsidR="00420819" w:rsidRPr="00420819" w:rsidRDefault="00420819" w:rsidP="00420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i/>
          <w:sz w:val="24"/>
          <w:szCs w:val="24"/>
        </w:rPr>
      </w:pPr>
      <w:r w:rsidRPr="00420819">
        <w:rPr>
          <w:rFonts w:ascii="Times New Roman" w:eastAsia="Times New Roman" w:hAnsi="Times New Roman" w:cs="Times New Roman"/>
          <w:b/>
          <w:i/>
          <w:sz w:val="24"/>
          <w:szCs w:val="24"/>
          <w:lang w:eastAsia="ru-RU"/>
        </w:rPr>
        <w:t xml:space="preserve">Рисунок. </w:t>
      </w:r>
      <w:r w:rsidRPr="00420819">
        <w:rPr>
          <w:rFonts w:ascii="Times New Roman" w:eastAsia="Times New Roman" w:hAnsi="Times New Roman" w:cs="Times New Roman"/>
          <w:i/>
          <w:sz w:val="24"/>
          <w:szCs w:val="24"/>
          <w:lang w:eastAsia="ru-RU"/>
        </w:rPr>
        <w:t>Паспортизация источника тепловой энергии</w:t>
      </w:r>
    </w:p>
    <w:p w:rsidR="00420819" w:rsidRDefault="00420819" w:rsidP="00E0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C00000"/>
          <w:sz w:val="24"/>
          <w:szCs w:val="24"/>
        </w:rPr>
      </w:pPr>
    </w:p>
    <w:p w:rsidR="002A4468" w:rsidRPr="00420819" w:rsidRDefault="002A4468" w:rsidP="00E0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b/>
          <w:color w:val="FF0000"/>
          <w:sz w:val="24"/>
          <w:szCs w:val="24"/>
        </w:rPr>
      </w:pPr>
      <w:r w:rsidRPr="00420819">
        <w:rPr>
          <w:rFonts w:ascii="Times New Roman" w:hAnsi="Times New Roman" w:cs="Times New Roman"/>
          <w:b/>
          <w:color w:val="FF0000"/>
          <w:sz w:val="24"/>
          <w:szCs w:val="24"/>
        </w:rPr>
        <w:t xml:space="preserve">Паспортизация участка тепловой сети. </w:t>
      </w:r>
    </w:p>
    <w:p w:rsidR="00420819" w:rsidRPr="00420819" w:rsidRDefault="00420819" w:rsidP="00E0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rPr>
          <w:rFonts w:ascii="Times New Roman" w:hAnsi="Times New Roman" w:cs="Times New Roman"/>
          <w:b/>
          <w:sz w:val="10"/>
          <w:szCs w:val="10"/>
        </w:rPr>
      </w:pPr>
    </w:p>
    <w:p w:rsidR="002A4468" w:rsidRDefault="002A4468" w:rsidP="00E51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Pr>
          <w:rFonts w:ascii="Times New Roman" w:hAnsi="Times New Roman" w:cs="Times New Roman"/>
          <w:sz w:val="24"/>
          <w:szCs w:val="24"/>
        </w:rPr>
        <w:t xml:space="preserve">            </w:t>
      </w:r>
      <w:r w:rsidR="00C244E9">
        <w:rPr>
          <w:rFonts w:ascii="Times New Roman" w:hAnsi="Times New Roman" w:cs="Times New Roman"/>
          <w:sz w:val="24"/>
          <w:szCs w:val="24"/>
        </w:rPr>
        <w:tab/>
      </w:r>
      <w:r w:rsidRPr="00C244E9">
        <w:rPr>
          <w:rFonts w:ascii="Times New Roman" w:hAnsi="Times New Roman" w:cs="Times New Roman"/>
          <w:color w:val="0F243E" w:themeColor="text2" w:themeShade="80"/>
          <w:sz w:val="24"/>
          <w:szCs w:val="24"/>
        </w:rPr>
        <w:t>В паспорте участка тепловой сети отражается следующая информация: начало и конец участка, внутренний диаметр, длина участка, способ прокладки, нормативные потери тепловой энергии в подающем и обратном трубопроводе и т.д. Графическое изображение паспорта участка тепло</w:t>
      </w:r>
      <w:r w:rsidR="00C244E9">
        <w:rPr>
          <w:rFonts w:ascii="Times New Roman" w:hAnsi="Times New Roman" w:cs="Times New Roman"/>
          <w:color w:val="0F243E" w:themeColor="text2" w:themeShade="80"/>
          <w:sz w:val="24"/>
          <w:szCs w:val="24"/>
        </w:rPr>
        <w:t>вой сети приведено на рисунке.</w:t>
      </w:r>
    </w:p>
    <w:p w:rsidR="00045FEC" w:rsidRDefault="002A4468"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r w:rsidRPr="000C60A1">
        <w:rPr>
          <w:rFonts w:ascii="Times New Roman" w:hAnsi="Times New Roman" w:cs="Times New Roman"/>
          <w:b/>
          <w:sz w:val="24"/>
          <w:szCs w:val="24"/>
        </w:rPr>
        <w:t xml:space="preserve">           </w:t>
      </w:r>
    </w:p>
    <w:p w:rsidR="00420819" w:rsidRDefault="00323BA3" w:rsidP="00420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F243E" w:themeColor="text2" w:themeShade="80"/>
          <w:sz w:val="24"/>
          <w:szCs w:val="24"/>
        </w:rPr>
      </w:pPr>
      <w:r>
        <w:rPr>
          <w:rFonts w:ascii="Times New Roman" w:hAnsi="Times New Roman" w:cs="Times New Roman"/>
          <w:noProof/>
          <w:color w:val="0F243E" w:themeColor="text2" w:themeShade="80"/>
          <w:sz w:val="24"/>
          <w:szCs w:val="24"/>
          <w:lang w:eastAsia="ru-RU"/>
        </w:rPr>
        <w:drawing>
          <wp:inline distT="0" distB="0" distL="0" distR="0" wp14:anchorId="0859AD9E" wp14:editId="736644E3">
            <wp:extent cx="6231243" cy="4150581"/>
            <wp:effectExtent l="0" t="0" r="0" b="254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3">
                      <a:extLst>
                        <a:ext uri="{28A0092B-C50C-407E-A947-70E740481C1C}">
                          <a14:useLocalDpi xmlns:a14="http://schemas.microsoft.com/office/drawing/2010/main" val="0"/>
                        </a:ext>
                      </a:extLst>
                    </a:blip>
                    <a:stretch>
                      <a:fillRect/>
                    </a:stretch>
                  </pic:blipFill>
                  <pic:spPr>
                    <a:xfrm>
                      <a:off x="0" y="0"/>
                      <a:ext cx="6228181" cy="4148542"/>
                    </a:xfrm>
                    <a:prstGeom prst="rect">
                      <a:avLst/>
                    </a:prstGeom>
                  </pic:spPr>
                </pic:pic>
              </a:graphicData>
            </a:graphic>
          </wp:inline>
        </w:drawing>
      </w:r>
    </w:p>
    <w:p w:rsidR="00045FEC" w:rsidRDefault="00045FEC"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p>
    <w:p w:rsidR="00420819" w:rsidRPr="00420819" w:rsidRDefault="00420819" w:rsidP="00420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i/>
          <w:sz w:val="24"/>
          <w:szCs w:val="24"/>
        </w:rPr>
      </w:pPr>
      <w:r w:rsidRPr="00420819">
        <w:rPr>
          <w:rFonts w:ascii="Times New Roman" w:eastAsia="Times New Roman" w:hAnsi="Times New Roman" w:cs="Times New Roman"/>
          <w:b/>
          <w:i/>
          <w:sz w:val="24"/>
          <w:szCs w:val="24"/>
          <w:lang w:eastAsia="ru-RU"/>
        </w:rPr>
        <w:t xml:space="preserve">Рисунок. </w:t>
      </w:r>
      <w:r w:rsidRPr="00420819">
        <w:rPr>
          <w:rFonts w:ascii="Times New Roman" w:eastAsia="Times New Roman" w:hAnsi="Times New Roman" w:cs="Times New Roman"/>
          <w:i/>
          <w:sz w:val="24"/>
          <w:szCs w:val="24"/>
          <w:lang w:eastAsia="ru-RU"/>
        </w:rPr>
        <w:t xml:space="preserve">Паспортизация </w:t>
      </w:r>
      <w:r>
        <w:rPr>
          <w:rFonts w:ascii="Times New Roman" w:eastAsia="Times New Roman" w:hAnsi="Times New Roman" w:cs="Times New Roman"/>
          <w:i/>
          <w:sz w:val="24"/>
          <w:szCs w:val="24"/>
          <w:lang w:eastAsia="ru-RU"/>
        </w:rPr>
        <w:t>участка тепловой сети</w:t>
      </w:r>
    </w:p>
    <w:p w:rsidR="00045FEC" w:rsidRDefault="00045FEC"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p>
    <w:p w:rsidR="00C244E9" w:rsidRPr="00420819" w:rsidRDefault="00C244E9" w:rsidP="00E51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color w:val="FF0000"/>
          <w:sz w:val="24"/>
          <w:szCs w:val="24"/>
        </w:rPr>
      </w:pPr>
      <w:r>
        <w:rPr>
          <w:rFonts w:ascii="Times New Roman" w:hAnsi="Times New Roman" w:cs="Times New Roman"/>
          <w:b/>
          <w:sz w:val="24"/>
          <w:szCs w:val="24"/>
        </w:rPr>
        <w:tab/>
      </w:r>
      <w:r w:rsidR="002A4468" w:rsidRPr="00420819">
        <w:rPr>
          <w:rFonts w:ascii="Times New Roman" w:hAnsi="Times New Roman" w:cs="Times New Roman"/>
          <w:b/>
          <w:color w:val="FF0000"/>
          <w:sz w:val="24"/>
          <w:szCs w:val="24"/>
        </w:rPr>
        <w:t>Паспортизация потребителя тепловой энергии.</w:t>
      </w:r>
    </w:p>
    <w:p w:rsidR="002A4468" w:rsidRDefault="002A4468" w:rsidP="00CD4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sidRPr="00C244E9">
        <w:rPr>
          <w:rFonts w:ascii="Times New Roman" w:hAnsi="Times New Roman" w:cs="Times New Roman"/>
          <w:b/>
          <w:color w:val="C00000"/>
          <w:sz w:val="24"/>
          <w:szCs w:val="24"/>
        </w:rPr>
        <w:t xml:space="preserve"> </w:t>
      </w:r>
      <w:r w:rsidRPr="00C244E9">
        <w:rPr>
          <w:rFonts w:ascii="Times New Roman" w:hAnsi="Times New Roman" w:cs="Times New Roman"/>
          <w:color w:val="0F243E" w:themeColor="text2" w:themeShade="80"/>
          <w:sz w:val="24"/>
          <w:szCs w:val="24"/>
        </w:rPr>
        <w:t xml:space="preserve">           </w:t>
      </w:r>
      <w:r w:rsidR="00E55539">
        <w:rPr>
          <w:rFonts w:ascii="Times New Roman" w:hAnsi="Times New Roman" w:cs="Times New Roman"/>
          <w:color w:val="0F243E" w:themeColor="text2" w:themeShade="80"/>
          <w:sz w:val="24"/>
          <w:szCs w:val="24"/>
        </w:rPr>
        <w:tab/>
      </w:r>
      <w:r w:rsidRPr="00C244E9">
        <w:rPr>
          <w:rFonts w:ascii="Times New Roman" w:hAnsi="Times New Roman" w:cs="Times New Roman"/>
          <w:color w:val="0F243E" w:themeColor="text2" w:themeShade="80"/>
          <w:sz w:val="24"/>
          <w:szCs w:val="24"/>
        </w:rPr>
        <w:t>В паспорте потребителя тепловой энергии отражается следующая информация: адрес узла ввода, наименование узла, номер источника, геодезическая отметка, схема подключения потребителя, нагрузки на систему теплоснабжения (отопление, ГВС, вентиляция) и т.д. Графическое изображение паспорта потребителя тепловой энергии приведено на рисунке</w:t>
      </w:r>
      <w:r w:rsidR="00323BA3">
        <w:rPr>
          <w:rFonts w:ascii="Times New Roman" w:hAnsi="Times New Roman" w:cs="Times New Roman"/>
          <w:color w:val="0F243E" w:themeColor="text2" w:themeShade="80"/>
          <w:sz w:val="24"/>
          <w:szCs w:val="24"/>
        </w:rPr>
        <w:t>.</w:t>
      </w:r>
      <w:r w:rsidRPr="00C244E9">
        <w:rPr>
          <w:rFonts w:ascii="Times New Roman" w:hAnsi="Times New Roman" w:cs="Times New Roman"/>
          <w:color w:val="0F243E" w:themeColor="text2" w:themeShade="80"/>
          <w:sz w:val="24"/>
          <w:szCs w:val="24"/>
        </w:rPr>
        <w:t xml:space="preserve"> </w:t>
      </w:r>
    </w:p>
    <w:p w:rsidR="002A4468" w:rsidRDefault="00323BA3"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F243E" w:themeColor="text2" w:themeShade="80"/>
          <w:sz w:val="24"/>
          <w:szCs w:val="24"/>
        </w:rPr>
      </w:pPr>
      <w:r>
        <w:rPr>
          <w:rFonts w:ascii="Times New Roman" w:hAnsi="Times New Roman" w:cs="Times New Roman"/>
          <w:noProof/>
          <w:color w:val="0F243E" w:themeColor="text2" w:themeShade="80"/>
          <w:sz w:val="24"/>
          <w:szCs w:val="24"/>
          <w:lang w:eastAsia="ru-RU"/>
        </w:rPr>
        <w:lastRenderedPageBreak/>
        <w:drawing>
          <wp:inline distT="0" distB="0" distL="0" distR="0" wp14:anchorId="2D49E62A" wp14:editId="070FB6FF">
            <wp:extent cx="6122504" cy="5637475"/>
            <wp:effectExtent l="0" t="0" r="0" b="190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4">
                      <a:extLst>
                        <a:ext uri="{28A0092B-C50C-407E-A947-70E740481C1C}">
                          <a14:useLocalDpi xmlns:a14="http://schemas.microsoft.com/office/drawing/2010/main" val="0"/>
                        </a:ext>
                      </a:extLst>
                    </a:blip>
                    <a:stretch>
                      <a:fillRect/>
                    </a:stretch>
                  </pic:blipFill>
                  <pic:spPr>
                    <a:xfrm>
                      <a:off x="0" y="0"/>
                      <a:ext cx="6119495" cy="5634704"/>
                    </a:xfrm>
                    <a:prstGeom prst="rect">
                      <a:avLst/>
                    </a:prstGeom>
                  </pic:spPr>
                </pic:pic>
              </a:graphicData>
            </a:graphic>
          </wp:inline>
        </w:drawing>
      </w:r>
    </w:p>
    <w:p w:rsidR="006D6937" w:rsidRDefault="006D6937"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F243E" w:themeColor="text2" w:themeShade="80"/>
          <w:sz w:val="24"/>
          <w:szCs w:val="24"/>
        </w:rPr>
      </w:pPr>
    </w:p>
    <w:p w:rsidR="00420819" w:rsidRPr="00420819" w:rsidRDefault="00420819" w:rsidP="004208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eastAsia="Times New Roman" w:hAnsi="Times New Roman" w:cs="Times New Roman"/>
          <w:i/>
          <w:sz w:val="24"/>
          <w:szCs w:val="24"/>
          <w:lang w:eastAsia="ru-RU"/>
        </w:rPr>
      </w:pPr>
      <w:r w:rsidRPr="00420819">
        <w:rPr>
          <w:rFonts w:ascii="Times New Roman" w:eastAsia="Times New Roman" w:hAnsi="Times New Roman" w:cs="Times New Roman"/>
          <w:b/>
          <w:i/>
          <w:sz w:val="24"/>
          <w:szCs w:val="24"/>
          <w:lang w:eastAsia="ru-RU"/>
        </w:rPr>
        <w:t xml:space="preserve">Рисунок. </w:t>
      </w:r>
      <w:r w:rsidRPr="00420819">
        <w:rPr>
          <w:rFonts w:ascii="Times New Roman" w:eastAsia="Times New Roman" w:hAnsi="Times New Roman" w:cs="Times New Roman"/>
          <w:i/>
          <w:sz w:val="24"/>
          <w:szCs w:val="24"/>
          <w:lang w:eastAsia="ru-RU"/>
        </w:rPr>
        <w:t>Паспортизация потребителя тепловой энергии</w:t>
      </w:r>
    </w:p>
    <w:p w:rsidR="00E517B1" w:rsidRDefault="00E517B1"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p>
    <w:p w:rsidR="00BB1765" w:rsidRDefault="00BB1765"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sz w:val="24"/>
          <w:szCs w:val="24"/>
        </w:rPr>
      </w:pPr>
    </w:p>
    <w:p w:rsidR="002A4468" w:rsidRPr="00CD40F8" w:rsidRDefault="002A4468" w:rsidP="00E51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b/>
          <w:color w:val="FF0000"/>
          <w:sz w:val="24"/>
          <w:szCs w:val="24"/>
        </w:rPr>
      </w:pPr>
      <w:r w:rsidRPr="00E55539">
        <w:rPr>
          <w:rFonts w:ascii="Times New Roman" w:hAnsi="Times New Roman" w:cs="Times New Roman"/>
          <w:b/>
          <w:sz w:val="24"/>
          <w:szCs w:val="24"/>
        </w:rPr>
        <w:t xml:space="preserve">             </w:t>
      </w:r>
      <w:r w:rsidRPr="00CD40F8">
        <w:rPr>
          <w:rFonts w:ascii="Times New Roman" w:hAnsi="Times New Roman" w:cs="Times New Roman"/>
          <w:b/>
          <w:color w:val="FF0000"/>
          <w:sz w:val="24"/>
          <w:szCs w:val="24"/>
        </w:rPr>
        <w:t>Паспортизация узла тепловой сети.</w:t>
      </w:r>
    </w:p>
    <w:p w:rsidR="002A4468" w:rsidRPr="00BB1765" w:rsidRDefault="002A4468" w:rsidP="00E51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color w:val="0F243E" w:themeColor="text2" w:themeShade="80"/>
          <w:sz w:val="24"/>
          <w:szCs w:val="24"/>
        </w:rPr>
      </w:pPr>
      <w:r w:rsidRPr="00BB1765">
        <w:rPr>
          <w:rFonts w:ascii="Times New Roman" w:hAnsi="Times New Roman" w:cs="Times New Roman"/>
          <w:color w:val="0F243E" w:themeColor="text2" w:themeShade="80"/>
          <w:sz w:val="24"/>
          <w:szCs w:val="24"/>
        </w:rPr>
        <w:t xml:space="preserve">             В паспорте узла тепловой сети отражается следующая информация: адрес, наименование узла, номер источника, геодезическая отметка, схема подключения узла, нагрузки на систему теплоснабжения (отопление, ГВС, вентиляция) и т.д. Графическое изображение паспорта узла тепловой сети приве</w:t>
      </w:r>
      <w:r w:rsidR="00C244E9" w:rsidRPr="00BB1765">
        <w:rPr>
          <w:rFonts w:ascii="Times New Roman" w:hAnsi="Times New Roman" w:cs="Times New Roman"/>
          <w:color w:val="0F243E" w:themeColor="text2" w:themeShade="80"/>
          <w:sz w:val="24"/>
          <w:szCs w:val="24"/>
        </w:rPr>
        <w:t>дено на рисунке</w:t>
      </w:r>
    </w:p>
    <w:p w:rsidR="00045FEC" w:rsidRDefault="00045FEC" w:rsidP="00E51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7030A0"/>
          <w:sz w:val="24"/>
          <w:szCs w:val="24"/>
          <w:lang w:eastAsia="ru-RU"/>
        </w:rPr>
      </w:pPr>
    </w:p>
    <w:p w:rsidR="00045FEC" w:rsidRPr="00C244E9" w:rsidRDefault="00323BA3" w:rsidP="009721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hAnsi="Times New Roman" w:cs="Times New Roman"/>
          <w:noProof/>
          <w:color w:val="0F243E" w:themeColor="text2" w:themeShade="80"/>
          <w:sz w:val="24"/>
          <w:szCs w:val="24"/>
          <w:lang w:eastAsia="ru-RU"/>
        </w:rPr>
        <w:lastRenderedPageBreak/>
        <w:drawing>
          <wp:inline distT="0" distB="0" distL="0" distR="0" wp14:anchorId="3C62FAFA" wp14:editId="3C432C07">
            <wp:extent cx="6202017" cy="3482671"/>
            <wp:effectExtent l="0" t="0" r="8890" b="381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rotWithShape="1">
                    <a:blip r:embed="rId15">
                      <a:extLst>
                        <a:ext uri="{28A0092B-C50C-407E-A947-70E740481C1C}">
                          <a14:useLocalDpi xmlns:a14="http://schemas.microsoft.com/office/drawing/2010/main" val="0"/>
                        </a:ext>
                      </a:extLst>
                    </a:blip>
                    <a:srcRect l="1633" b="22229"/>
                    <a:stretch/>
                  </pic:blipFill>
                  <pic:spPr bwMode="auto">
                    <a:xfrm>
                      <a:off x="0" y="0"/>
                      <a:ext cx="6209665" cy="3486966"/>
                    </a:xfrm>
                    <a:prstGeom prst="rect">
                      <a:avLst/>
                    </a:prstGeom>
                    <a:ln>
                      <a:noFill/>
                    </a:ln>
                    <a:extLst>
                      <a:ext uri="{53640926-AAD7-44D8-BBD7-CCE9431645EC}">
                        <a14:shadowObscured xmlns:a14="http://schemas.microsoft.com/office/drawing/2010/main"/>
                      </a:ext>
                    </a:extLst>
                  </pic:spPr>
                </pic:pic>
              </a:graphicData>
            </a:graphic>
          </wp:inline>
        </w:drawing>
      </w:r>
    </w:p>
    <w:p w:rsidR="002A4468" w:rsidRPr="00CD40F8" w:rsidRDefault="00CD40F8" w:rsidP="00392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eastAsia="ru-RU"/>
        </w:rPr>
      </w:pPr>
      <w:r w:rsidRPr="00CD40F8">
        <w:rPr>
          <w:rFonts w:ascii="Times New Roman" w:eastAsia="Times New Roman" w:hAnsi="Times New Roman" w:cs="Times New Roman"/>
          <w:b/>
          <w:i/>
          <w:sz w:val="24"/>
          <w:szCs w:val="24"/>
          <w:lang w:eastAsia="ru-RU"/>
        </w:rPr>
        <w:t xml:space="preserve">Рисунок. </w:t>
      </w:r>
      <w:r w:rsidRPr="00CD40F8">
        <w:rPr>
          <w:rFonts w:ascii="Times New Roman" w:eastAsia="Times New Roman" w:hAnsi="Times New Roman" w:cs="Times New Roman"/>
          <w:i/>
          <w:sz w:val="24"/>
          <w:szCs w:val="24"/>
          <w:lang w:eastAsia="ru-RU"/>
        </w:rPr>
        <w:t>Паспортизация тепловой камеры</w:t>
      </w:r>
    </w:p>
    <w:p w:rsidR="00CD40F8" w:rsidRDefault="00CD40F8"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F243E" w:themeColor="text2" w:themeShade="80"/>
          <w:sz w:val="24"/>
          <w:szCs w:val="24"/>
        </w:rPr>
      </w:pPr>
    </w:p>
    <w:p w:rsidR="002A4468" w:rsidRDefault="002A4468" w:rsidP="00CD4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C244E9">
        <w:rPr>
          <w:rFonts w:ascii="Times New Roman" w:eastAsia="Times New Roman" w:hAnsi="Times New Roman" w:cs="Times New Roman"/>
          <w:b/>
          <w:color w:val="000000" w:themeColor="text1"/>
          <w:sz w:val="24"/>
          <w:szCs w:val="24"/>
          <w:lang w:eastAsia="ru-RU"/>
        </w:rPr>
        <w:tab/>
      </w:r>
      <w:r w:rsidRPr="00CD40F8">
        <w:rPr>
          <w:rFonts w:ascii="Times New Roman" w:eastAsia="Times New Roman" w:hAnsi="Times New Roman" w:cs="Times New Roman"/>
          <w:b/>
          <w:color w:val="C00000"/>
          <w:sz w:val="24"/>
          <w:szCs w:val="24"/>
          <w:lang w:eastAsia="ru-RU"/>
        </w:rPr>
        <w:t xml:space="preserve">3.3. </w:t>
      </w:r>
      <w:proofErr w:type="gramStart"/>
      <w:r w:rsidRPr="00CD40F8">
        <w:rPr>
          <w:rFonts w:ascii="Times New Roman" w:eastAsia="Times New Roman" w:hAnsi="Times New Roman" w:cs="Times New Roman"/>
          <w:b/>
          <w:color w:val="C00000"/>
          <w:sz w:val="24"/>
          <w:szCs w:val="24"/>
          <w:lang w:eastAsia="ru-RU"/>
        </w:rPr>
        <w:t>Паспортиза</w:t>
      </w:r>
      <w:r w:rsidR="00E16887" w:rsidRPr="00CD40F8">
        <w:rPr>
          <w:rFonts w:ascii="Times New Roman" w:eastAsia="Times New Roman" w:hAnsi="Times New Roman" w:cs="Times New Roman"/>
          <w:b/>
          <w:color w:val="C00000"/>
          <w:sz w:val="24"/>
          <w:szCs w:val="24"/>
          <w:lang w:eastAsia="ru-RU"/>
        </w:rPr>
        <w:t>ция и описание расчетных единиц</w:t>
      </w:r>
      <w:r w:rsidRPr="00CD40F8">
        <w:rPr>
          <w:rFonts w:ascii="Times New Roman" w:eastAsia="Times New Roman" w:hAnsi="Times New Roman" w:cs="Times New Roman"/>
          <w:b/>
          <w:color w:val="C00000"/>
          <w:sz w:val="24"/>
          <w:szCs w:val="24"/>
          <w:lang w:eastAsia="ru-RU"/>
        </w:rPr>
        <w:t xml:space="preserve"> территориального</w:t>
      </w:r>
      <w:r w:rsidR="006D3A48" w:rsidRPr="00CD40F8">
        <w:rPr>
          <w:rFonts w:ascii="Times New Roman" w:eastAsia="Times New Roman" w:hAnsi="Times New Roman" w:cs="Times New Roman"/>
          <w:b/>
          <w:color w:val="C00000"/>
          <w:sz w:val="24"/>
          <w:szCs w:val="24"/>
          <w:lang w:eastAsia="ru-RU"/>
        </w:rPr>
        <w:t xml:space="preserve"> </w:t>
      </w:r>
      <w:r w:rsidRPr="00CD40F8">
        <w:rPr>
          <w:rFonts w:ascii="Times New Roman" w:eastAsia="Times New Roman" w:hAnsi="Times New Roman" w:cs="Times New Roman"/>
          <w:b/>
          <w:color w:val="C00000"/>
          <w:sz w:val="24"/>
          <w:szCs w:val="24"/>
          <w:lang w:eastAsia="ru-RU"/>
        </w:rPr>
        <w:t>д</w:t>
      </w:r>
      <w:r w:rsidR="00E55539" w:rsidRPr="00CD40F8">
        <w:rPr>
          <w:rFonts w:ascii="Times New Roman" w:eastAsia="Times New Roman" w:hAnsi="Times New Roman" w:cs="Times New Roman"/>
          <w:b/>
          <w:color w:val="C00000"/>
          <w:sz w:val="24"/>
          <w:szCs w:val="24"/>
          <w:lang w:eastAsia="ru-RU"/>
        </w:rPr>
        <w:t>еления, включая административные</w:t>
      </w:r>
      <w:r w:rsidRPr="00CD40F8">
        <w:rPr>
          <w:rFonts w:ascii="Times New Roman" w:eastAsia="Times New Roman" w:hAnsi="Times New Roman" w:cs="Times New Roman"/>
          <w:b/>
          <w:color w:val="C00000"/>
          <w:sz w:val="24"/>
          <w:szCs w:val="24"/>
          <w:lang w:eastAsia="ru-RU"/>
        </w:rPr>
        <w:t>.</w:t>
      </w:r>
      <w:proofErr w:type="gramEnd"/>
    </w:p>
    <w:p w:rsidR="00CD40F8" w:rsidRPr="00CD40F8" w:rsidRDefault="00CD40F8" w:rsidP="00CD4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C00000"/>
          <w:sz w:val="10"/>
          <w:szCs w:val="10"/>
          <w:lang w:eastAsia="ru-RU"/>
        </w:rPr>
      </w:pPr>
    </w:p>
    <w:p w:rsidR="002A4468" w:rsidRPr="00C244E9" w:rsidRDefault="002A4468" w:rsidP="00CD40F8">
      <w:pPr>
        <w:spacing w:after="0" w:line="360" w:lineRule="auto"/>
        <w:ind w:firstLine="708"/>
        <w:jc w:val="both"/>
        <w:rPr>
          <w:rFonts w:ascii="Times New Roman" w:eastAsia="Calibri" w:hAnsi="Times New Roman" w:cs="Times New Roman"/>
          <w:color w:val="0F243E" w:themeColor="text2" w:themeShade="80"/>
          <w:sz w:val="24"/>
          <w:szCs w:val="24"/>
        </w:rPr>
      </w:pPr>
      <w:r w:rsidRPr="00C244E9">
        <w:rPr>
          <w:rFonts w:ascii="Times New Roman" w:eastAsia="Calibri" w:hAnsi="Times New Roman" w:cs="Times New Roman"/>
          <w:color w:val="0F243E" w:themeColor="text2" w:themeShade="80"/>
          <w:sz w:val="24"/>
          <w:szCs w:val="24"/>
        </w:rPr>
        <w:t>Разбивка объектов по территориальному делению в ГИС «</w:t>
      </w:r>
      <w:proofErr w:type="spellStart"/>
      <w:r w:rsidRPr="00C244E9">
        <w:rPr>
          <w:rFonts w:ascii="Times New Roman" w:eastAsia="Calibri" w:hAnsi="Times New Roman" w:cs="Times New Roman"/>
          <w:color w:val="0F243E" w:themeColor="text2" w:themeShade="80"/>
          <w:sz w:val="24"/>
          <w:szCs w:val="24"/>
        </w:rPr>
        <w:t>Zulu</w:t>
      </w:r>
      <w:proofErr w:type="spellEnd"/>
      <w:r w:rsidRPr="00C244E9">
        <w:rPr>
          <w:rFonts w:ascii="Times New Roman" w:eastAsia="Calibri" w:hAnsi="Times New Roman" w:cs="Times New Roman"/>
          <w:color w:val="0F243E" w:themeColor="text2" w:themeShade="80"/>
          <w:sz w:val="24"/>
          <w:szCs w:val="24"/>
        </w:rPr>
        <w:t>» происходит на основе данных утвержденного генерального плана и карте территориального планирования. По материалам этих данных, в электронной модели объекты теплоснабжения можно разделить на зоны действия административного или территориального деления, в рамках существующего положения и перспективного развития города, поселения и т.д.</w:t>
      </w:r>
    </w:p>
    <w:p w:rsidR="002A4468" w:rsidRPr="00C244E9" w:rsidRDefault="002A4468" w:rsidP="00CD40F8">
      <w:pPr>
        <w:spacing w:after="0" w:line="360" w:lineRule="auto"/>
        <w:ind w:firstLine="708"/>
        <w:jc w:val="both"/>
        <w:rPr>
          <w:rFonts w:ascii="Times New Roman" w:eastAsia="Calibri" w:hAnsi="Times New Roman" w:cs="Times New Roman"/>
          <w:color w:val="0F243E" w:themeColor="text2" w:themeShade="80"/>
          <w:sz w:val="24"/>
          <w:szCs w:val="24"/>
        </w:rPr>
      </w:pPr>
      <w:r w:rsidRPr="00C244E9">
        <w:rPr>
          <w:rFonts w:ascii="Times New Roman" w:eastAsia="Calibri" w:hAnsi="Times New Roman" w:cs="Times New Roman"/>
          <w:color w:val="0F243E" w:themeColor="text2" w:themeShade="80"/>
          <w:sz w:val="24"/>
          <w:szCs w:val="24"/>
        </w:rPr>
        <w:t>Перед загрузкой слоя в карту семейство файлов слоя уже должно существовать на диске, т.е. слои должны быть предварительно созданы.</w:t>
      </w:r>
    </w:p>
    <w:p w:rsidR="002A4468" w:rsidRPr="00C244E9" w:rsidRDefault="002A4468" w:rsidP="00CD40F8">
      <w:pPr>
        <w:spacing w:after="0" w:line="360" w:lineRule="auto"/>
        <w:ind w:firstLine="708"/>
        <w:jc w:val="both"/>
        <w:rPr>
          <w:rFonts w:ascii="Times New Roman" w:eastAsia="Calibri" w:hAnsi="Times New Roman" w:cs="Times New Roman"/>
          <w:color w:val="0F243E" w:themeColor="text2" w:themeShade="80"/>
          <w:sz w:val="24"/>
          <w:szCs w:val="24"/>
        </w:rPr>
      </w:pPr>
      <w:r w:rsidRPr="00C244E9">
        <w:rPr>
          <w:rFonts w:ascii="Times New Roman" w:eastAsia="Calibri" w:hAnsi="Times New Roman" w:cs="Times New Roman"/>
          <w:color w:val="0F243E" w:themeColor="text2" w:themeShade="80"/>
          <w:sz w:val="24"/>
          <w:szCs w:val="24"/>
        </w:rPr>
        <w:t>В карту можно добавить:</w:t>
      </w:r>
    </w:p>
    <w:p w:rsidR="002A4468" w:rsidRPr="00C244E9" w:rsidRDefault="00C244E9" w:rsidP="00CD40F8">
      <w:pPr>
        <w:spacing w:after="0" w:line="360" w:lineRule="auto"/>
        <w:ind w:firstLine="708"/>
        <w:jc w:val="both"/>
        <w:rPr>
          <w:rFonts w:ascii="Times New Roman" w:eastAsia="Calibri" w:hAnsi="Times New Roman" w:cs="Times New Roman"/>
          <w:color w:val="0F243E" w:themeColor="text2" w:themeShade="80"/>
          <w:sz w:val="24"/>
          <w:szCs w:val="24"/>
        </w:rPr>
      </w:pPr>
      <w:r>
        <w:rPr>
          <w:rFonts w:ascii="Times New Roman" w:eastAsia="Calibri" w:hAnsi="Times New Roman" w:cs="Times New Roman"/>
          <w:color w:val="0F243E" w:themeColor="text2" w:themeShade="80"/>
          <w:sz w:val="24"/>
          <w:szCs w:val="24"/>
        </w:rPr>
        <w:t>- в</w:t>
      </w:r>
      <w:r w:rsidR="002A4468" w:rsidRPr="00C244E9">
        <w:rPr>
          <w:rFonts w:ascii="Times New Roman" w:eastAsia="Calibri" w:hAnsi="Times New Roman" w:cs="Times New Roman"/>
          <w:color w:val="0F243E" w:themeColor="text2" w:themeShade="80"/>
          <w:sz w:val="24"/>
          <w:szCs w:val="24"/>
        </w:rPr>
        <w:t>екторный слой, растровый объект, группу растровых объектов;</w:t>
      </w:r>
    </w:p>
    <w:p w:rsidR="002A4468" w:rsidRPr="00C244E9" w:rsidRDefault="00C244E9" w:rsidP="00CD40F8">
      <w:pPr>
        <w:spacing w:after="0" w:line="360" w:lineRule="auto"/>
        <w:ind w:firstLine="708"/>
        <w:jc w:val="both"/>
        <w:rPr>
          <w:rFonts w:ascii="Times New Roman" w:eastAsia="Calibri" w:hAnsi="Times New Roman" w:cs="Times New Roman"/>
          <w:color w:val="0F243E" w:themeColor="text2" w:themeShade="80"/>
          <w:sz w:val="24"/>
          <w:szCs w:val="24"/>
        </w:rPr>
      </w:pPr>
      <w:r>
        <w:rPr>
          <w:rFonts w:ascii="Times New Roman" w:eastAsia="Calibri" w:hAnsi="Times New Roman" w:cs="Times New Roman"/>
          <w:color w:val="0F243E" w:themeColor="text2" w:themeShade="80"/>
          <w:sz w:val="24"/>
          <w:szCs w:val="24"/>
        </w:rPr>
        <w:t>- с</w:t>
      </w:r>
      <w:r w:rsidR="002A4468" w:rsidRPr="00C244E9">
        <w:rPr>
          <w:rFonts w:ascii="Times New Roman" w:eastAsia="Calibri" w:hAnsi="Times New Roman" w:cs="Times New Roman"/>
          <w:color w:val="0F243E" w:themeColor="text2" w:themeShade="80"/>
          <w:sz w:val="24"/>
          <w:szCs w:val="24"/>
        </w:rPr>
        <w:t>лои с серверов, поддерживающих спецификацию WMS (</w:t>
      </w:r>
      <w:proofErr w:type="spellStart"/>
      <w:r w:rsidR="002A4468" w:rsidRPr="00C244E9">
        <w:rPr>
          <w:rFonts w:ascii="Times New Roman" w:eastAsia="Calibri" w:hAnsi="Times New Roman" w:cs="Times New Roman"/>
          <w:color w:val="0F243E" w:themeColor="text2" w:themeShade="80"/>
          <w:sz w:val="24"/>
          <w:szCs w:val="24"/>
        </w:rPr>
        <w:t>WebMapService</w:t>
      </w:r>
      <w:proofErr w:type="spellEnd"/>
      <w:r w:rsidR="002A4468" w:rsidRPr="00C244E9">
        <w:rPr>
          <w:rFonts w:ascii="Times New Roman" w:eastAsia="Calibri" w:hAnsi="Times New Roman" w:cs="Times New Roman"/>
          <w:color w:val="0F243E" w:themeColor="text2" w:themeShade="80"/>
          <w:sz w:val="24"/>
          <w:szCs w:val="24"/>
        </w:rPr>
        <w:t>);</w:t>
      </w:r>
    </w:p>
    <w:p w:rsidR="002A4468" w:rsidRPr="00C244E9" w:rsidRDefault="00C244E9" w:rsidP="00CD40F8">
      <w:pPr>
        <w:spacing w:after="0" w:line="360" w:lineRule="auto"/>
        <w:ind w:firstLine="708"/>
        <w:jc w:val="both"/>
        <w:rPr>
          <w:rFonts w:ascii="Times New Roman" w:eastAsia="Calibri" w:hAnsi="Times New Roman" w:cs="Times New Roman"/>
          <w:color w:val="0F243E" w:themeColor="text2" w:themeShade="80"/>
          <w:sz w:val="24"/>
          <w:szCs w:val="24"/>
        </w:rPr>
      </w:pPr>
      <w:r>
        <w:rPr>
          <w:rFonts w:ascii="Times New Roman" w:eastAsia="Calibri" w:hAnsi="Times New Roman" w:cs="Times New Roman"/>
          <w:color w:val="0F243E" w:themeColor="text2" w:themeShade="80"/>
          <w:sz w:val="24"/>
          <w:szCs w:val="24"/>
        </w:rPr>
        <w:t>- р</w:t>
      </w:r>
      <w:r w:rsidR="002A4468" w:rsidRPr="00C244E9">
        <w:rPr>
          <w:rFonts w:ascii="Times New Roman" w:eastAsia="Calibri" w:hAnsi="Times New Roman" w:cs="Times New Roman"/>
          <w:color w:val="0F243E" w:themeColor="text2" w:themeShade="80"/>
          <w:sz w:val="24"/>
          <w:szCs w:val="24"/>
        </w:rPr>
        <w:t>астровый файл (формат *.</w:t>
      </w:r>
      <w:proofErr w:type="spellStart"/>
      <w:r w:rsidR="002A4468" w:rsidRPr="00C244E9">
        <w:rPr>
          <w:rFonts w:ascii="Times New Roman" w:eastAsia="Calibri" w:hAnsi="Times New Roman" w:cs="Times New Roman"/>
          <w:color w:val="0F243E" w:themeColor="text2" w:themeShade="80"/>
          <w:sz w:val="24"/>
          <w:szCs w:val="24"/>
        </w:rPr>
        <w:t>bmp</w:t>
      </w:r>
      <w:proofErr w:type="spellEnd"/>
      <w:r w:rsidR="002A4468" w:rsidRPr="00C244E9">
        <w:rPr>
          <w:rFonts w:ascii="Times New Roman" w:eastAsia="Calibri" w:hAnsi="Times New Roman" w:cs="Times New Roman"/>
          <w:color w:val="0F243E" w:themeColor="text2" w:themeShade="80"/>
          <w:sz w:val="24"/>
          <w:szCs w:val="24"/>
        </w:rPr>
        <w:t>;*.</w:t>
      </w:r>
      <w:proofErr w:type="spellStart"/>
      <w:r w:rsidR="002A4468" w:rsidRPr="00C244E9">
        <w:rPr>
          <w:rFonts w:ascii="Times New Roman" w:eastAsia="Calibri" w:hAnsi="Times New Roman" w:cs="Times New Roman"/>
          <w:color w:val="0F243E" w:themeColor="text2" w:themeShade="80"/>
          <w:sz w:val="24"/>
          <w:szCs w:val="24"/>
        </w:rPr>
        <w:t>pcx</w:t>
      </w:r>
      <w:proofErr w:type="spellEnd"/>
      <w:r w:rsidR="002A4468" w:rsidRPr="00C244E9">
        <w:rPr>
          <w:rFonts w:ascii="Times New Roman" w:eastAsia="Calibri" w:hAnsi="Times New Roman" w:cs="Times New Roman"/>
          <w:color w:val="0F243E" w:themeColor="text2" w:themeShade="80"/>
          <w:sz w:val="24"/>
          <w:szCs w:val="24"/>
        </w:rPr>
        <w:t>;*.</w:t>
      </w:r>
      <w:proofErr w:type="spellStart"/>
      <w:r w:rsidR="002A4468" w:rsidRPr="00C244E9">
        <w:rPr>
          <w:rFonts w:ascii="Times New Roman" w:eastAsia="Calibri" w:hAnsi="Times New Roman" w:cs="Times New Roman"/>
          <w:color w:val="0F243E" w:themeColor="text2" w:themeShade="80"/>
          <w:sz w:val="24"/>
          <w:szCs w:val="24"/>
        </w:rPr>
        <w:t>tif</w:t>
      </w:r>
      <w:proofErr w:type="spellEnd"/>
      <w:r w:rsidR="002A4468" w:rsidRPr="00C244E9">
        <w:rPr>
          <w:rFonts w:ascii="Times New Roman" w:eastAsia="Calibri" w:hAnsi="Times New Roman" w:cs="Times New Roman"/>
          <w:color w:val="0F243E" w:themeColor="text2" w:themeShade="80"/>
          <w:sz w:val="24"/>
          <w:szCs w:val="24"/>
        </w:rPr>
        <w:t>;*.</w:t>
      </w:r>
      <w:proofErr w:type="spellStart"/>
      <w:r w:rsidR="002A4468" w:rsidRPr="00C244E9">
        <w:rPr>
          <w:rFonts w:ascii="Times New Roman" w:eastAsia="Calibri" w:hAnsi="Times New Roman" w:cs="Times New Roman"/>
          <w:color w:val="0F243E" w:themeColor="text2" w:themeShade="80"/>
          <w:sz w:val="24"/>
          <w:szCs w:val="24"/>
        </w:rPr>
        <w:t>gif</w:t>
      </w:r>
      <w:proofErr w:type="spellEnd"/>
      <w:r w:rsidR="002A4468" w:rsidRPr="00C244E9">
        <w:rPr>
          <w:rFonts w:ascii="Times New Roman" w:eastAsia="Calibri" w:hAnsi="Times New Roman" w:cs="Times New Roman"/>
          <w:color w:val="0F243E" w:themeColor="text2" w:themeShade="80"/>
          <w:sz w:val="24"/>
          <w:szCs w:val="24"/>
        </w:rPr>
        <w:t>;*.</w:t>
      </w:r>
      <w:proofErr w:type="spellStart"/>
      <w:r w:rsidR="002A4468" w:rsidRPr="00C244E9">
        <w:rPr>
          <w:rFonts w:ascii="Times New Roman" w:eastAsia="Calibri" w:hAnsi="Times New Roman" w:cs="Times New Roman"/>
          <w:color w:val="0F243E" w:themeColor="text2" w:themeShade="80"/>
          <w:sz w:val="24"/>
          <w:szCs w:val="24"/>
        </w:rPr>
        <w:t>jpg</w:t>
      </w:r>
      <w:proofErr w:type="spellEnd"/>
      <w:r w:rsidR="002A4468" w:rsidRPr="00C244E9">
        <w:rPr>
          <w:rFonts w:ascii="Times New Roman" w:eastAsia="Calibri" w:hAnsi="Times New Roman" w:cs="Times New Roman"/>
          <w:color w:val="0F243E" w:themeColor="text2" w:themeShade="80"/>
          <w:sz w:val="24"/>
          <w:szCs w:val="24"/>
        </w:rPr>
        <w:t>);</w:t>
      </w:r>
    </w:p>
    <w:p w:rsidR="002A4468" w:rsidRPr="00C244E9" w:rsidRDefault="00C244E9" w:rsidP="00CD40F8">
      <w:pPr>
        <w:spacing w:after="0" w:line="360" w:lineRule="auto"/>
        <w:ind w:firstLine="708"/>
        <w:jc w:val="both"/>
        <w:rPr>
          <w:rFonts w:ascii="Times New Roman" w:eastAsia="Calibri" w:hAnsi="Times New Roman" w:cs="Times New Roman"/>
          <w:color w:val="0F243E" w:themeColor="text2" w:themeShade="80"/>
          <w:sz w:val="24"/>
          <w:szCs w:val="24"/>
        </w:rPr>
      </w:pPr>
      <w:r>
        <w:rPr>
          <w:rFonts w:ascii="Times New Roman" w:eastAsia="Calibri" w:hAnsi="Times New Roman" w:cs="Times New Roman"/>
          <w:color w:val="0F243E" w:themeColor="text2" w:themeShade="80"/>
          <w:sz w:val="24"/>
          <w:szCs w:val="24"/>
        </w:rPr>
        <w:t>- р</w:t>
      </w:r>
      <w:r w:rsidR="002A4468" w:rsidRPr="00C244E9">
        <w:rPr>
          <w:rFonts w:ascii="Times New Roman" w:eastAsia="Calibri" w:hAnsi="Times New Roman" w:cs="Times New Roman"/>
          <w:color w:val="0F243E" w:themeColor="text2" w:themeShade="80"/>
          <w:sz w:val="24"/>
          <w:szCs w:val="24"/>
        </w:rPr>
        <w:t xml:space="preserve">астровые объекты программ </w:t>
      </w:r>
      <w:proofErr w:type="spellStart"/>
      <w:r w:rsidR="002A4468" w:rsidRPr="00C244E9">
        <w:rPr>
          <w:rFonts w:ascii="Times New Roman" w:eastAsia="Calibri" w:hAnsi="Times New Roman" w:cs="Times New Roman"/>
          <w:color w:val="0F243E" w:themeColor="text2" w:themeShade="80"/>
          <w:sz w:val="24"/>
          <w:szCs w:val="24"/>
        </w:rPr>
        <w:t>OziExplorer</w:t>
      </w:r>
      <w:proofErr w:type="spellEnd"/>
      <w:r w:rsidR="002A4468" w:rsidRPr="00C244E9">
        <w:rPr>
          <w:rFonts w:ascii="Times New Roman" w:eastAsia="Calibri" w:hAnsi="Times New Roman" w:cs="Times New Roman"/>
          <w:color w:val="0F243E" w:themeColor="text2" w:themeShade="80"/>
          <w:sz w:val="24"/>
          <w:szCs w:val="24"/>
        </w:rPr>
        <w:t xml:space="preserve"> и </w:t>
      </w:r>
      <w:proofErr w:type="spellStart"/>
      <w:r w:rsidR="002A4468" w:rsidRPr="00C244E9">
        <w:rPr>
          <w:rFonts w:ascii="Times New Roman" w:eastAsia="Calibri" w:hAnsi="Times New Roman" w:cs="Times New Roman"/>
          <w:color w:val="0F243E" w:themeColor="text2" w:themeShade="80"/>
          <w:sz w:val="24"/>
          <w:szCs w:val="24"/>
        </w:rPr>
        <w:t>MapInfo</w:t>
      </w:r>
      <w:proofErr w:type="spellEnd"/>
      <w:r w:rsidR="002A4468" w:rsidRPr="00C244E9">
        <w:rPr>
          <w:rFonts w:ascii="Times New Roman" w:eastAsia="Calibri" w:hAnsi="Times New Roman" w:cs="Times New Roman"/>
          <w:color w:val="0F243E" w:themeColor="text2" w:themeShade="80"/>
          <w:sz w:val="24"/>
          <w:szCs w:val="24"/>
        </w:rPr>
        <w:t>.</w:t>
      </w:r>
    </w:p>
    <w:p w:rsidR="002A4468" w:rsidRPr="00C244E9" w:rsidRDefault="002A4468" w:rsidP="00CD40F8">
      <w:pPr>
        <w:spacing w:after="0" w:line="360" w:lineRule="auto"/>
        <w:ind w:firstLine="708"/>
        <w:jc w:val="both"/>
        <w:rPr>
          <w:rFonts w:ascii="Times New Roman" w:eastAsia="Calibri" w:hAnsi="Times New Roman" w:cs="Times New Roman"/>
          <w:color w:val="0F243E" w:themeColor="text2" w:themeShade="80"/>
          <w:sz w:val="24"/>
          <w:szCs w:val="24"/>
        </w:rPr>
      </w:pPr>
      <w:r w:rsidRPr="00C244E9">
        <w:rPr>
          <w:rFonts w:ascii="Times New Roman" w:eastAsia="Calibri" w:hAnsi="Times New Roman" w:cs="Times New Roman"/>
          <w:color w:val="0F243E" w:themeColor="text2" w:themeShade="80"/>
          <w:sz w:val="24"/>
          <w:szCs w:val="24"/>
        </w:rPr>
        <w:t>Режим получения информации используется для просмотра семантической информации по объектам слоя. Запросы позволяют:</w:t>
      </w:r>
    </w:p>
    <w:p w:rsidR="002A4468" w:rsidRPr="00C244E9" w:rsidRDefault="002A4468" w:rsidP="00CD40F8">
      <w:pPr>
        <w:spacing w:after="0" w:line="360" w:lineRule="auto"/>
        <w:jc w:val="both"/>
        <w:rPr>
          <w:rFonts w:ascii="Times New Roman" w:eastAsia="Calibri" w:hAnsi="Times New Roman" w:cs="Times New Roman"/>
          <w:color w:val="0F243E" w:themeColor="text2" w:themeShade="80"/>
          <w:sz w:val="24"/>
          <w:szCs w:val="24"/>
        </w:rPr>
      </w:pPr>
      <w:r w:rsidRPr="00C244E9">
        <w:rPr>
          <w:rFonts w:ascii="Times New Roman" w:eastAsia="Calibri" w:hAnsi="Times New Roman" w:cs="Times New Roman"/>
          <w:color w:val="0F243E" w:themeColor="text2" w:themeShade="80"/>
          <w:sz w:val="24"/>
          <w:szCs w:val="24"/>
        </w:rPr>
        <w:t>- произвести выборку данных из базы в соответствии с заданными условиями;</w:t>
      </w:r>
    </w:p>
    <w:p w:rsidR="002A4468" w:rsidRPr="00C244E9" w:rsidRDefault="002A4468" w:rsidP="00CD40F8">
      <w:pPr>
        <w:spacing w:after="0" w:line="360" w:lineRule="auto"/>
        <w:ind w:firstLine="708"/>
        <w:jc w:val="both"/>
        <w:rPr>
          <w:rFonts w:ascii="Times New Roman" w:eastAsia="Calibri" w:hAnsi="Times New Roman" w:cs="Times New Roman"/>
          <w:color w:val="0F243E" w:themeColor="text2" w:themeShade="80"/>
          <w:sz w:val="24"/>
          <w:szCs w:val="24"/>
        </w:rPr>
      </w:pPr>
      <w:r w:rsidRPr="00C244E9">
        <w:rPr>
          <w:rFonts w:ascii="Times New Roman" w:eastAsia="Calibri" w:hAnsi="Times New Roman" w:cs="Times New Roman"/>
          <w:color w:val="0F243E" w:themeColor="text2" w:themeShade="80"/>
          <w:sz w:val="24"/>
          <w:szCs w:val="24"/>
        </w:rPr>
        <w:t>- занести одинаковые данные одновременно для группы объектов;</w:t>
      </w:r>
    </w:p>
    <w:p w:rsidR="002A4468" w:rsidRPr="00C244E9" w:rsidRDefault="002A4468" w:rsidP="00CD40F8">
      <w:pPr>
        <w:spacing w:after="0" w:line="360" w:lineRule="auto"/>
        <w:ind w:firstLine="708"/>
        <w:jc w:val="both"/>
        <w:rPr>
          <w:rFonts w:ascii="Times New Roman" w:eastAsia="Calibri" w:hAnsi="Times New Roman" w:cs="Times New Roman"/>
          <w:color w:val="0F243E" w:themeColor="text2" w:themeShade="80"/>
          <w:sz w:val="24"/>
          <w:szCs w:val="24"/>
        </w:rPr>
      </w:pPr>
      <w:r w:rsidRPr="00C244E9">
        <w:rPr>
          <w:rFonts w:ascii="Times New Roman" w:eastAsia="Calibri" w:hAnsi="Times New Roman" w:cs="Times New Roman"/>
          <w:color w:val="0F243E" w:themeColor="text2" w:themeShade="80"/>
          <w:sz w:val="24"/>
          <w:szCs w:val="24"/>
        </w:rPr>
        <w:t>- производить копирование данных из одного поля в другое для группы объектов;</w:t>
      </w:r>
    </w:p>
    <w:p w:rsidR="002A4468" w:rsidRPr="00C244E9" w:rsidRDefault="002A4468" w:rsidP="00CD40F8">
      <w:pPr>
        <w:spacing w:after="0" w:line="360" w:lineRule="auto"/>
        <w:ind w:firstLine="708"/>
        <w:jc w:val="both"/>
        <w:rPr>
          <w:rFonts w:ascii="Times New Roman" w:eastAsia="Calibri" w:hAnsi="Times New Roman" w:cs="Times New Roman"/>
          <w:color w:val="0F243E" w:themeColor="text2" w:themeShade="80"/>
          <w:sz w:val="24"/>
          <w:szCs w:val="24"/>
        </w:rPr>
      </w:pPr>
      <w:r w:rsidRPr="00C244E9">
        <w:rPr>
          <w:rFonts w:ascii="Times New Roman" w:eastAsia="Calibri" w:hAnsi="Times New Roman" w:cs="Times New Roman"/>
          <w:color w:val="0F243E" w:themeColor="text2" w:themeShade="80"/>
          <w:sz w:val="24"/>
          <w:szCs w:val="24"/>
        </w:rPr>
        <w:lastRenderedPageBreak/>
        <w:t xml:space="preserve">Также выборка данных в </w:t>
      </w:r>
      <w:r w:rsidR="00C244E9">
        <w:rPr>
          <w:rFonts w:ascii="Times New Roman" w:eastAsia="Calibri" w:hAnsi="Times New Roman" w:cs="Times New Roman"/>
          <w:color w:val="0F243E" w:themeColor="text2" w:themeShade="80"/>
          <w:sz w:val="24"/>
          <w:szCs w:val="24"/>
        </w:rPr>
        <w:t xml:space="preserve">системе </w:t>
      </w:r>
      <w:r w:rsidRPr="00C244E9">
        <w:rPr>
          <w:rFonts w:ascii="Times New Roman" w:eastAsia="Calibri" w:hAnsi="Times New Roman" w:cs="Times New Roman"/>
          <w:color w:val="0F243E" w:themeColor="text2" w:themeShade="80"/>
          <w:sz w:val="24"/>
          <w:szCs w:val="24"/>
        </w:rPr>
        <w:t>«</w:t>
      </w:r>
      <w:proofErr w:type="spellStart"/>
      <w:r w:rsidRPr="00C244E9">
        <w:rPr>
          <w:rFonts w:ascii="Times New Roman" w:eastAsia="Calibri" w:hAnsi="Times New Roman" w:cs="Times New Roman"/>
          <w:color w:val="0F243E" w:themeColor="text2" w:themeShade="80"/>
          <w:sz w:val="24"/>
          <w:szCs w:val="24"/>
        </w:rPr>
        <w:t>Zulu</w:t>
      </w:r>
      <w:proofErr w:type="spellEnd"/>
      <w:r w:rsidRPr="00C244E9">
        <w:rPr>
          <w:rFonts w:ascii="Times New Roman" w:eastAsia="Calibri" w:hAnsi="Times New Roman" w:cs="Times New Roman"/>
          <w:color w:val="0F243E" w:themeColor="text2" w:themeShade="80"/>
          <w:sz w:val="24"/>
          <w:szCs w:val="24"/>
        </w:rPr>
        <w:t xml:space="preserve"> </w:t>
      </w:r>
      <w:proofErr w:type="spellStart"/>
      <w:r w:rsidRPr="00C244E9">
        <w:rPr>
          <w:rFonts w:ascii="Times New Roman" w:eastAsia="Calibri" w:hAnsi="Times New Roman" w:cs="Times New Roman"/>
          <w:color w:val="0F243E" w:themeColor="text2" w:themeShade="80"/>
          <w:sz w:val="24"/>
          <w:szCs w:val="24"/>
        </w:rPr>
        <w:t>Thermo</w:t>
      </w:r>
      <w:proofErr w:type="spellEnd"/>
      <w:r w:rsidRPr="00C244E9">
        <w:rPr>
          <w:rFonts w:ascii="Times New Roman" w:eastAsia="Calibri" w:hAnsi="Times New Roman" w:cs="Times New Roman"/>
          <w:color w:val="0F243E" w:themeColor="text2" w:themeShade="80"/>
          <w:sz w:val="24"/>
          <w:szCs w:val="24"/>
        </w:rPr>
        <w:t xml:space="preserve"> </w:t>
      </w:r>
      <w:r w:rsidR="003925C4">
        <w:rPr>
          <w:rFonts w:ascii="Times New Roman" w:eastAsia="Calibri" w:hAnsi="Times New Roman" w:cs="Times New Roman"/>
          <w:color w:val="0F243E" w:themeColor="text2" w:themeShade="80"/>
          <w:sz w:val="24"/>
          <w:szCs w:val="24"/>
          <w:lang w:val="en-US"/>
        </w:rPr>
        <w:t>v</w:t>
      </w:r>
      <w:r w:rsidR="003925C4" w:rsidRPr="003925C4">
        <w:rPr>
          <w:rFonts w:ascii="Times New Roman" w:eastAsia="Calibri" w:hAnsi="Times New Roman" w:cs="Times New Roman"/>
          <w:color w:val="0F243E" w:themeColor="text2" w:themeShade="80"/>
          <w:sz w:val="24"/>
          <w:szCs w:val="24"/>
        </w:rPr>
        <w:t>.10</w:t>
      </w:r>
      <w:r w:rsidRPr="00C244E9">
        <w:rPr>
          <w:rFonts w:ascii="Times New Roman" w:eastAsia="Calibri" w:hAnsi="Times New Roman" w:cs="Times New Roman"/>
          <w:color w:val="0F243E" w:themeColor="text2" w:themeShade="80"/>
          <w:sz w:val="24"/>
          <w:szCs w:val="24"/>
        </w:rPr>
        <w:t>» возможна по условию:</w:t>
      </w:r>
    </w:p>
    <w:p w:rsidR="002A4468" w:rsidRPr="00C244E9" w:rsidRDefault="00C244E9" w:rsidP="00CD40F8">
      <w:pPr>
        <w:spacing w:after="0" w:line="360" w:lineRule="auto"/>
        <w:ind w:firstLine="708"/>
        <w:jc w:val="both"/>
        <w:rPr>
          <w:rFonts w:ascii="Times New Roman" w:eastAsia="Calibri" w:hAnsi="Times New Roman" w:cs="Times New Roman"/>
          <w:color w:val="0F243E" w:themeColor="text2" w:themeShade="80"/>
          <w:sz w:val="24"/>
          <w:szCs w:val="24"/>
        </w:rPr>
      </w:pPr>
      <w:r>
        <w:rPr>
          <w:rFonts w:ascii="Times New Roman" w:eastAsia="Calibri" w:hAnsi="Times New Roman" w:cs="Times New Roman"/>
          <w:color w:val="0F243E" w:themeColor="text2" w:themeShade="80"/>
          <w:sz w:val="24"/>
          <w:szCs w:val="24"/>
        </w:rPr>
        <w:t>- н</w:t>
      </w:r>
      <w:r w:rsidR="002A4468" w:rsidRPr="00C244E9">
        <w:rPr>
          <w:rFonts w:ascii="Times New Roman" w:eastAsia="Calibri" w:hAnsi="Times New Roman" w:cs="Times New Roman"/>
          <w:color w:val="0F243E" w:themeColor="text2" w:themeShade="80"/>
          <w:sz w:val="24"/>
          <w:szCs w:val="24"/>
        </w:rPr>
        <w:t>аименование потребителя (адрес);</w:t>
      </w:r>
    </w:p>
    <w:p w:rsidR="002A4468" w:rsidRPr="00C244E9" w:rsidRDefault="00C244E9" w:rsidP="00CD40F8">
      <w:pPr>
        <w:spacing w:after="0" w:line="360" w:lineRule="auto"/>
        <w:ind w:firstLine="708"/>
        <w:jc w:val="both"/>
        <w:rPr>
          <w:rFonts w:ascii="Times New Roman" w:eastAsia="Calibri" w:hAnsi="Times New Roman" w:cs="Times New Roman"/>
          <w:color w:val="0F243E" w:themeColor="text2" w:themeShade="80"/>
          <w:sz w:val="24"/>
          <w:szCs w:val="24"/>
        </w:rPr>
      </w:pPr>
      <w:r>
        <w:rPr>
          <w:rFonts w:ascii="Times New Roman" w:eastAsia="Calibri" w:hAnsi="Times New Roman" w:cs="Times New Roman"/>
          <w:color w:val="0F243E" w:themeColor="text2" w:themeShade="80"/>
          <w:sz w:val="24"/>
          <w:szCs w:val="24"/>
        </w:rPr>
        <w:t>- н</w:t>
      </w:r>
      <w:r w:rsidR="002A4468" w:rsidRPr="00C244E9">
        <w:rPr>
          <w:rFonts w:ascii="Times New Roman" w:eastAsia="Calibri" w:hAnsi="Times New Roman" w:cs="Times New Roman"/>
          <w:color w:val="0F243E" w:themeColor="text2" w:themeShade="80"/>
          <w:sz w:val="24"/>
          <w:szCs w:val="24"/>
        </w:rPr>
        <w:t>аименование котельной;</w:t>
      </w:r>
    </w:p>
    <w:p w:rsidR="002A4468" w:rsidRPr="00C244E9" w:rsidRDefault="00C244E9" w:rsidP="00CD40F8">
      <w:pPr>
        <w:spacing w:after="0" w:line="360" w:lineRule="auto"/>
        <w:ind w:firstLine="708"/>
        <w:jc w:val="both"/>
        <w:rPr>
          <w:rFonts w:ascii="Times New Roman" w:eastAsia="Calibri" w:hAnsi="Times New Roman" w:cs="Times New Roman"/>
          <w:color w:val="0F243E" w:themeColor="text2" w:themeShade="80"/>
          <w:sz w:val="24"/>
          <w:szCs w:val="24"/>
        </w:rPr>
      </w:pPr>
      <w:r>
        <w:rPr>
          <w:rFonts w:ascii="Times New Roman" w:eastAsia="Calibri" w:hAnsi="Times New Roman" w:cs="Times New Roman"/>
          <w:color w:val="0F243E" w:themeColor="text2" w:themeShade="80"/>
          <w:sz w:val="24"/>
          <w:szCs w:val="24"/>
        </w:rPr>
        <w:t>- н</w:t>
      </w:r>
      <w:r w:rsidR="002A4468" w:rsidRPr="00C244E9">
        <w:rPr>
          <w:rFonts w:ascii="Times New Roman" w:eastAsia="Calibri" w:hAnsi="Times New Roman" w:cs="Times New Roman"/>
          <w:color w:val="0F243E" w:themeColor="text2" w:themeShade="80"/>
          <w:sz w:val="24"/>
          <w:szCs w:val="24"/>
        </w:rPr>
        <w:t>омер котельной;</w:t>
      </w:r>
    </w:p>
    <w:p w:rsidR="002A4468" w:rsidRPr="00C244E9" w:rsidRDefault="00C244E9" w:rsidP="00CD40F8">
      <w:pPr>
        <w:spacing w:after="0" w:line="360" w:lineRule="auto"/>
        <w:ind w:firstLine="708"/>
        <w:jc w:val="both"/>
        <w:rPr>
          <w:rFonts w:ascii="Times New Roman" w:eastAsia="Calibri" w:hAnsi="Times New Roman" w:cs="Times New Roman"/>
          <w:color w:val="0F243E" w:themeColor="text2" w:themeShade="80"/>
          <w:sz w:val="24"/>
          <w:szCs w:val="24"/>
        </w:rPr>
      </w:pPr>
      <w:r>
        <w:rPr>
          <w:rFonts w:ascii="Times New Roman" w:eastAsia="Calibri" w:hAnsi="Times New Roman" w:cs="Times New Roman"/>
          <w:color w:val="0F243E" w:themeColor="text2" w:themeShade="80"/>
          <w:sz w:val="24"/>
          <w:szCs w:val="24"/>
        </w:rPr>
        <w:t>- о</w:t>
      </w:r>
      <w:r w:rsidR="002A4468" w:rsidRPr="00C244E9">
        <w:rPr>
          <w:rFonts w:ascii="Times New Roman" w:eastAsia="Calibri" w:hAnsi="Times New Roman" w:cs="Times New Roman"/>
          <w:color w:val="0F243E" w:themeColor="text2" w:themeShade="80"/>
          <w:sz w:val="24"/>
          <w:szCs w:val="24"/>
        </w:rPr>
        <w:t>бслуживающая организация;</w:t>
      </w:r>
    </w:p>
    <w:p w:rsidR="002A4468" w:rsidRPr="00C244E9" w:rsidRDefault="00C244E9" w:rsidP="00CD40F8">
      <w:pPr>
        <w:spacing w:after="0" w:line="360" w:lineRule="auto"/>
        <w:ind w:firstLine="708"/>
        <w:jc w:val="both"/>
        <w:rPr>
          <w:rFonts w:ascii="Times New Roman" w:eastAsia="Calibri" w:hAnsi="Times New Roman" w:cs="Times New Roman"/>
          <w:color w:val="0F243E" w:themeColor="text2" w:themeShade="80"/>
          <w:sz w:val="24"/>
          <w:szCs w:val="24"/>
        </w:rPr>
      </w:pPr>
      <w:r>
        <w:rPr>
          <w:rFonts w:ascii="Times New Roman" w:eastAsia="Calibri" w:hAnsi="Times New Roman" w:cs="Times New Roman"/>
          <w:color w:val="0F243E" w:themeColor="text2" w:themeShade="80"/>
          <w:sz w:val="24"/>
          <w:szCs w:val="24"/>
        </w:rPr>
        <w:t>- к</w:t>
      </w:r>
      <w:r w:rsidR="002A4468" w:rsidRPr="00C244E9">
        <w:rPr>
          <w:rFonts w:ascii="Times New Roman" w:eastAsia="Calibri" w:hAnsi="Times New Roman" w:cs="Times New Roman"/>
          <w:color w:val="0F243E" w:themeColor="text2" w:themeShade="80"/>
          <w:sz w:val="24"/>
          <w:szCs w:val="24"/>
        </w:rPr>
        <w:t>оды узлов подключения потребителей;</w:t>
      </w:r>
    </w:p>
    <w:p w:rsidR="002A4468" w:rsidRDefault="002A4468" w:rsidP="00CD40F8">
      <w:pPr>
        <w:spacing w:after="0" w:line="360" w:lineRule="auto"/>
        <w:ind w:firstLine="708"/>
        <w:jc w:val="both"/>
        <w:rPr>
          <w:rFonts w:ascii="Times New Roman" w:eastAsia="Calibri" w:hAnsi="Times New Roman" w:cs="Times New Roman"/>
          <w:color w:val="0F243E" w:themeColor="text2" w:themeShade="80"/>
          <w:sz w:val="24"/>
          <w:szCs w:val="24"/>
        </w:rPr>
      </w:pPr>
      <w:r w:rsidRPr="00C244E9">
        <w:rPr>
          <w:rFonts w:ascii="Times New Roman" w:eastAsia="Calibri" w:hAnsi="Times New Roman" w:cs="Times New Roman"/>
          <w:color w:val="0F243E" w:themeColor="text2" w:themeShade="80"/>
          <w:sz w:val="24"/>
          <w:szCs w:val="24"/>
        </w:rPr>
        <w:t xml:space="preserve">- </w:t>
      </w:r>
      <w:r w:rsidR="00C244E9">
        <w:rPr>
          <w:rFonts w:ascii="Times New Roman" w:eastAsia="Calibri" w:hAnsi="Times New Roman" w:cs="Times New Roman"/>
          <w:color w:val="0F243E" w:themeColor="text2" w:themeShade="80"/>
          <w:sz w:val="24"/>
          <w:szCs w:val="24"/>
        </w:rPr>
        <w:t>п</w:t>
      </w:r>
      <w:r w:rsidRPr="00C244E9">
        <w:rPr>
          <w:rFonts w:ascii="Times New Roman" w:eastAsia="Calibri" w:hAnsi="Times New Roman" w:cs="Times New Roman"/>
          <w:color w:val="0F243E" w:themeColor="text2" w:themeShade="80"/>
          <w:sz w:val="24"/>
          <w:szCs w:val="24"/>
        </w:rPr>
        <w:t>о любому полю внесенному в базу данных (температура, давление и т.п.).</w:t>
      </w:r>
    </w:p>
    <w:p w:rsidR="00CD40F8" w:rsidRPr="00C244E9" w:rsidRDefault="00CD40F8" w:rsidP="00CD40F8">
      <w:pPr>
        <w:spacing w:after="0" w:line="360" w:lineRule="auto"/>
        <w:ind w:firstLine="708"/>
        <w:jc w:val="both"/>
        <w:rPr>
          <w:rFonts w:ascii="Times New Roman" w:eastAsia="Calibri" w:hAnsi="Times New Roman" w:cs="Times New Roman"/>
          <w:color w:val="0F243E" w:themeColor="text2" w:themeShade="80"/>
          <w:sz w:val="24"/>
          <w:szCs w:val="24"/>
        </w:rPr>
      </w:pPr>
    </w:p>
    <w:p w:rsidR="002A4468" w:rsidRDefault="002A4468"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C244E9">
        <w:rPr>
          <w:rFonts w:ascii="Times New Roman" w:eastAsia="Times New Roman" w:hAnsi="Times New Roman" w:cs="Times New Roman"/>
          <w:b/>
          <w:color w:val="000000" w:themeColor="text1"/>
          <w:sz w:val="24"/>
          <w:szCs w:val="24"/>
          <w:lang w:eastAsia="ru-RU"/>
        </w:rPr>
        <w:tab/>
      </w:r>
      <w:r w:rsidRPr="00CD40F8">
        <w:rPr>
          <w:rFonts w:ascii="Times New Roman" w:eastAsia="Times New Roman" w:hAnsi="Times New Roman" w:cs="Times New Roman"/>
          <w:b/>
          <w:color w:val="C00000"/>
          <w:sz w:val="24"/>
          <w:szCs w:val="24"/>
          <w:lang w:eastAsia="ru-RU"/>
        </w:rPr>
        <w:t>3.4. Гидравлический расчет тепловых сетей.</w:t>
      </w:r>
    </w:p>
    <w:p w:rsidR="00CD40F8" w:rsidRPr="00CD40F8" w:rsidRDefault="00CD40F8"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C00000"/>
          <w:sz w:val="24"/>
          <w:szCs w:val="24"/>
          <w:lang w:eastAsia="ru-RU"/>
        </w:rPr>
      </w:pPr>
    </w:p>
    <w:p w:rsidR="00C244E9" w:rsidRPr="00C244E9" w:rsidRDefault="00C244E9"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16"/>
          <w:szCs w:val="16"/>
          <w:lang w:eastAsia="ru-RU"/>
        </w:rPr>
      </w:pPr>
    </w:p>
    <w:p w:rsidR="002A4468" w:rsidRPr="00C244E9" w:rsidRDefault="002A4468" w:rsidP="00C2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hAnsi="Times New Roman" w:cs="Times New Roman"/>
          <w:sz w:val="24"/>
          <w:szCs w:val="24"/>
        </w:rPr>
        <w:t xml:space="preserve">         </w:t>
      </w:r>
      <w:r w:rsidR="00C244E9">
        <w:rPr>
          <w:rFonts w:ascii="Times New Roman" w:hAnsi="Times New Roman" w:cs="Times New Roman"/>
          <w:sz w:val="24"/>
          <w:szCs w:val="24"/>
        </w:rPr>
        <w:tab/>
      </w:r>
      <w:r w:rsidR="008777AB">
        <w:rPr>
          <w:rFonts w:ascii="Times New Roman" w:hAnsi="Times New Roman" w:cs="Times New Roman"/>
          <w:color w:val="0F243E" w:themeColor="text2" w:themeShade="80"/>
          <w:sz w:val="24"/>
          <w:szCs w:val="24"/>
        </w:rPr>
        <w:t xml:space="preserve">Программно-расчетный модуль </w:t>
      </w:r>
      <w:r w:rsidRPr="00C244E9">
        <w:rPr>
          <w:rFonts w:ascii="Times New Roman" w:hAnsi="Times New Roman" w:cs="Times New Roman"/>
          <w:color w:val="0F243E" w:themeColor="text2" w:themeShade="80"/>
          <w:sz w:val="24"/>
          <w:szCs w:val="24"/>
        </w:rPr>
        <w:t>«</w:t>
      </w:r>
      <w:proofErr w:type="spellStart"/>
      <w:r w:rsidRPr="00C244E9">
        <w:rPr>
          <w:rFonts w:ascii="Times New Roman" w:hAnsi="Times New Roman" w:cs="Times New Roman"/>
          <w:color w:val="0F243E" w:themeColor="text2" w:themeShade="80"/>
          <w:sz w:val="24"/>
          <w:szCs w:val="24"/>
        </w:rPr>
        <w:t>Zulu</w:t>
      </w:r>
      <w:proofErr w:type="spellEnd"/>
      <w:r w:rsidR="007C05EB">
        <w:rPr>
          <w:rFonts w:ascii="Times New Roman" w:hAnsi="Times New Roman" w:cs="Times New Roman"/>
          <w:color w:val="0F243E" w:themeColor="text2" w:themeShade="80"/>
          <w:sz w:val="24"/>
          <w:szCs w:val="24"/>
        </w:rPr>
        <w:t xml:space="preserve"> </w:t>
      </w:r>
      <w:proofErr w:type="spellStart"/>
      <w:r w:rsidRPr="00C244E9">
        <w:rPr>
          <w:rFonts w:ascii="Times New Roman" w:hAnsi="Times New Roman" w:cs="Times New Roman"/>
          <w:color w:val="0F243E" w:themeColor="text2" w:themeShade="80"/>
          <w:sz w:val="24"/>
          <w:szCs w:val="24"/>
        </w:rPr>
        <w:t>Thermo</w:t>
      </w:r>
      <w:proofErr w:type="spellEnd"/>
      <w:r w:rsidRPr="00C244E9">
        <w:rPr>
          <w:rFonts w:ascii="Times New Roman" w:hAnsi="Times New Roman" w:cs="Times New Roman"/>
          <w:color w:val="0F243E" w:themeColor="text2" w:themeShade="80"/>
          <w:sz w:val="24"/>
          <w:szCs w:val="24"/>
        </w:rPr>
        <w:t xml:space="preserve">» позволяет проводить расчеты тупиковых и кольцевых сетей (количество колец в сети неограниченно), а также двух, трех, </w:t>
      </w:r>
      <w:proofErr w:type="spellStart"/>
      <w:r w:rsidRPr="00C244E9">
        <w:rPr>
          <w:rFonts w:ascii="Times New Roman" w:hAnsi="Times New Roman" w:cs="Times New Roman"/>
          <w:color w:val="0F243E" w:themeColor="text2" w:themeShade="80"/>
          <w:sz w:val="24"/>
          <w:szCs w:val="24"/>
        </w:rPr>
        <w:t>четырехтрубных</w:t>
      </w:r>
      <w:proofErr w:type="spellEnd"/>
      <w:r w:rsidRPr="00C244E9">
        <w:rPr>
          <w:rFonts w:ascii="Times New Roman" w:hAnsi="Times New Roman" w:cs="Times New Roman"/>
          <w:color w:val="0F243E" w:themeColor="text2" w:themeShade="80"/>
          <w:sz w:val="24"/>
          <w:szCs w:val="24"/>
        </w:rPr>
        <w:t xml:space="preserve"> или </w:t>
      </w:r>
      <w:proofErr w:type="spellStart"/>
      <w:r w:rsidRPr="00C244E9">
        <w:rPr>
          <w:rFonts w:ascii="Times New Roman" w:hAnsi="Times New Roman" w:cs="Times New Roman"/>
          <w:color w:val="0F243E" w:themeColor="text2" w:themeShade="80"/>
          <w:sz w:val="24"/>
          <w:szCs w:val="24"/>
        </w:rPr>
        <w:t>многотрубных</w:t>
      </w:r>
      <w:proofErr w:type="spellEnd"/>
      <w:r w:rsidRPr="00C244E9">
        <w:rPr>
          <w:rFonts w:ascii="Times New Roman" w:hAnsi="Times New Roman" w:cs="Times New Roman"/>
          <w:color w:val="0F243E" w:themeColor="text2" w:themeShade="80"/>
          <w:sz w:val="24"/>
          <w:szCs w:val="24"/>
        </w:rPr>
        <w:t xml:space="preserve"> систем теплоснабжения, в том числе с </w:t>
      </w:r>
      <w:proofErr w:type="spellStart"/>
      <w:r w:rsidRPr="00C244E9">
        <w:rPr>
          <w:rFonts w:ascii="Times New Roman" w:hAnsi="Times New Roman" w:cs="Times New Roman"/>
          <w:color w:val="0F243E" w:themeColor="text2" w:themeShade="80"/>
          <w:sz w:val="24"/>
          <w:szCs w:val="24"/>
        </w:rPr>
        <w:t>повысительными</w:t>
      </w:r>
      <w:proofErr w:type="spellEnd"/>
      <w:r w:rsidRPr="00C244E9">
        <w:rPr>
          <w:rFonts w:ascii="Times New Roman" w:hAnsi="Times New Roman" w:cs="Times New Roman"/>
          <w:color w:val="0F243E" w:themeColor="text2" w:themeShade="80"/>
          <w:sz w:val="24"/>
          <w:szCs w:val="24"/>
        </w:rPr>
        <w:t xml:space="preserve"> насосными станциями и дросселирующими устройствами, работающих от одного или нескольких источников. Программа предусматривает выполнение </w:t>
      </w:r>
      <w:proofErr w:type="spellStart"/>
      <w:r w:rsidRPr="00C244E9">
        <w:rPr>
          <w:rFonts w:ascii="Times New Roman" w:hAnsi="Times New Roman" w:cs="Times New Roman"/>
          <w:color w:val="0F243E" w:themeColor="text2" w:themeShade="80"/>
          <w:sz w:val="24"/>
          <w:szCs w:val="24"/>
        </w:rPr>
        <w:t>теплогидравлического</w:t>
      </w:r>
      <w:proofErr w:type="spellEnd"/>
      <w:r w:rsidRPr="00C244E9">
        <w:rPr>
          <w:rFonts w:ascii="Times New Roman" w:hAnsi="Times New Roman" w:cs="Times New Roman"/>
          <w:color w:val="0F243E" w:themeColor="text2" w:themeShade="80"/>
          <w:sz w:val="24"/>
          <w:szCs w:val="24"/>
        </w:rPr>
        <w:t xml:space="preserve"> расчета системы централизованного теплоснабжения с потребителями, подключенными к тепловой сети по различным схемам. Используются 34 схемных решения подключения потребителей, а также 29 схем присоединения ЦТП. Схемы подключения потребителей и расчетные схемы присоединения центральных тепловых пунктов к тепловой сети подробно представлены в руководстве пользователя «ZuluThermo». 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w:t>
      </w:r>
    </w:p>
    <w:p w:rsidR="002A4468" w:rsidRPr="00C244E9" w:rsidRDefault="002A4468" w:rsidP="00C2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C244E9">
        <w:rPr>
          <w:rFonts w:ascii="Times New Roman" w:hAnsi="Times New Roman" w:cs="Times New Roman"/>
          <w:color w:val="0F243E" w:themeColor="text2" w:themeShade="80"/>
          <w:sz w:val="24"/>
          <w:szCs w:val="24"/>
        </w:rPr>
        <w:t xml:space="preserve">           Гидравлические расчеты тепловых сетей, проводимые в «ZuluThermo»: </w:t>
      </w:r>
    </w:p>
    <w:p w:rsidR="002A4468" w:rsidRPr="00C244E9" w:rsidRDefault="008777AB" w:rsidP="00C2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002A4468" w:rsidRPr="00C244E9">
        <w:rPr>
          <w:rFonts w:ascii="Times New Roman" w:hAnsi="Times New Roman" w:cs="Times New Roman"/>
          <w:color w:val="0F243E" w:themeColor="text2" w:themeShade="80"/>
          <w:sz w:val="24"/>
          <w:szCs w:val="24"/>
        </w:rPr>
        <w:t xml:space="preserve">− наладочный расчет; </w:t>
      </w:r>
    </w:p>
    <w:p w:rsidR="002A4468" w:rsidRPr="00C244E9" w:rsidRDefault="008777AB" w:rsidP="00C2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002A4468" w:rsidRPr="00C244E9">
        <w:rPr>
          <w:rFonts w:ascii="Times New Roman" w:hAnsi="Times New Roman" w:cs="Times New Roman"/>
          <w:color w:val="0F243E" w:themeColor="text2" w:themeShade="80"/>
          <w:sz w:val="24"/>
          <w:szCs w:val="24"/>
        </w:rPr>
        <w:t xml:space="preserve">− поверочный расчет; </w:t>
      </w:r>
    </w:p>
    <w:p w:rsidR="002A4468" w:rsidRPr="00C244E9" w:rsidRDefault="008777AB" w:rsidP="00C2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002A4468" w:rsidRPr="00C244E9">
        <w:rPr>
          <w:rFonts w:ascii="Times New Roman" w:hAnsi="Times New Roman" w:cs="Times New Roman"/>
          <w:color w:val="0F243E" w:themeColor="text2" w:themeShade="80"/>
          <w:sz w:val="24"/>
          <w:szCs w:val="24"/>
        </w:rPr>
        <w:t xml:space="preserve">− конструкторский расчет. </w:t>
      </w:r>
    </w:p>
    <w:p w:rsidR="008777AB" w:rsidRDefault="002A4468" w:rsidP="00C2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C244E9">
        <w:rPr>
          <w:rFonts w:ascii="Times New Roman" w:hAnsi="Times New Roman" w:cs="Times New Roman"/>
          <w:color w:val="0F243E" w:themeColor="text2" w:themeShade="80"/>
          <w:sz w:val="24"/>
          <w:szCs w:val="24"/>
        </w:rPr>
        <w:t xml:space="preserve">           Целью наладочного расчета является обеспечение потребителей расчетным количеством воды и тепловой энергии. В результате расчета осуществляется подбор элеваторов и их сопел, производится расчет смесительных и дросселирующих устройств, определяется количество и место установки дроссельных шайб. Расчет может производиться при известном располагаемом напоре на источнике и его автоматическом подборе в случае, если заданного напора не достаточно.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величина избыточного напора у потребителей, температура внутреннего воздуха. Дросселирование </w:t>
      </w:r>
      <w:r w:rsidRPr="00C244E9">
        <w:rPr>
          <w:rFonts w:ascii="Times New Roman" w:hAnsi="Times New Roman" w:cs="Times New Roman"/>
          <w:color w:val="0F243E" w:themeColor="text2" w:themeShade="80"/>
          <w:sz w:val="24"/>
          <w:szCs w:val="24"/>
        </w:rPr>
        <w:lastRenderedPageBreak/>
        <w:t xml:space="preserve">избыточных напоров на абонентских вводах производят с помощью сопел элеваторов и дроссельных шайб. Дроссельные шайбы перед абонентскими вводами устанавливаются автоматически на подающем, обратном или обоих трубопроводах в зависимости от необходимого для системы гидравлического режима. </w:t>
      </w:r>
    </w:p>
    <w:p w:rsidR="008777AB" w:rsidRDefault="008777AB" w:rsidP="00C2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002A4468" w:rsidRPr="00C244E9">
        <w:rPr>
          <w:rFonts w:ascii="Times New Roman" w:hAnsi="Times New Roman" w:cs="Times New Roman"/>
          <w:color w:val="0F243E" w:themeColor="text2" w:themeShade="80"/>
          <w:sz w:val="24"/>
          <w:szCs w:val="24"/>
        </w:rPr>
        <w:t>При работе нескольких источников на одну сеть определяется распределение воды и тепловой энергии между источниками. Составляется баланс по воде и отпущенной тепловой энергией между источником и потребителями. Определяются потребители и соответствующий им источник, от которого данные потребители получают воду и тепловую энергию. Целью поверочного расчета является определение фактических расходов теплоносителя на участках тепловой сети и у потребителей, а также количества тепловой энергии, получаемой потребителем при заданной температуре воды в подающем трубопроводе и располагаемом напоре на источнике. Созданная математическая имитационная модель системы теплоснабжения, служащая для решения поверочной задачи, позволяет анализировать гидравлический и тепловой режим работы системы, а также прогнозировать изменение температуры внутреннего воздуха у потребителей.</w:t>
      </w:r>
    </w:p>
    <w:p w:rsidR="008777AB" w:rsidRDefault="008777AB" w:rsidP="00C244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color w:val="0F243E" w:themeColor="text2" w:themeShade="80"/>
          <w:sz w:val="24"/>
          <w:szCs w:val="24"/>
        </w:rPr>
        <w:tab/>
      </w:r>
      <w:r w:rsidR="002A4468" w:rsidRPr="00C244E9">
        <w:rPr>
          <w:rFonts w:ascii="Times New Roman" w:hAnsi="Times New Roman" w:cs="Times New Roman"/>
          <w:color w:val="0F243E" w:themeColor="text2" w:themeShade="80"/>
          <w:sz w:val="24"/>
          <w:szCs w:val="24"/>
        </w:rPr>
        <w:t xml:space="preserve"> Расчеты могут проводиться при различных исходных данных, в том числе при моделировании аварийных ситуаций, например, отключении отдельных участков тепловой сети, передачи воды и тепловой энергии от одного источника к другому по одному из трубопроводов и т.д.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температуры теплоносителя в узлах сети (при учете тепловых потерь), </w:t>
      </w:r>
      <w:r w:rsidR="002A4468" w:rsidRPr="008777AB">
        <w:rPr>
          <w:rFonts w:ascii="Times New Roman" w:hAnsi="Times New Roman" w:cs="Times New Roman"/>
          <w:color w:val="0F243E" w:themeColor="text2" w:themeShade="80"/>
          <w:sz w:val="24"/>
          <w:szCs w:val="24"/>
        </w:rPr>
        <w:t xml:space="preserve">температуры внутреннего воздуха у потребителей, расходы и температуры воды на входе и выходе в каждую систему теплопотребления. </w:t>
      </w:r>
    </w:p>
    <w:p w:rsidR="002A4468" w:rsidRPr="008777AB" w:rsidRDefault="008777AB" w:rsidP="00877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hAnsi="Times New Roman" w:cs="Times New Roman"/>
          <w:sz w:val="24"/>
          <w:szCs w:val="24"/>
        </w:rPr>
        <w:tab/>
      </w:r>
      <w:r w:rsidR="002A4468" w:rsidRPr="008777AB">
        <w:rPr>
          <w:rFonts w:ascii="Times New Roman" w:hAnsi="Times New Roman" w:cs="Times New Roman"/>
          <w:color w:val="0F243E" w:themeColor="text2" w:themeShade="80"/>
          <w:sz w:val="24"/>
          <w:szCs w:val="24"/>
        </w:rPr>
        <w:t xml:space="preserve">При работе нескольких источников на одну сеть определяется распределение воды и тепловой энергии между источниками. Подводится баланс по воде и отпущенной тепловой энергией между источником и потребителями. Определяются потребители и соответствующий им источник, от которого данные потребители получают воду и тепловую энергию. Целью конструкторского расчета является определение диаметров трубопроводов тупиковой и кольцевой тепловой сети при пропуске по ним расчетных расходов при заданном (или неизвестном) располагаемом напоре на источнике. Данная задача может быть использована при выдаче разрешения на подключение потребителей к тепловой сети, так как в качестве источника может выступать любой узел системы теплоснабжения, например тепловая камера. Для более гибкого решения данной задачи предусмотрена возможность изменения скорости движения воды по участкам тепловой сети, что приводит к изменению диаметров трубопровода, а значит и располагаемого напора в точке подключения. В </w:t>
      </w:r>
      <w:r w:rsidR="002A4468" w:rsidRPr="008777AB">
        <w:rPr>
          <w:rFonts w:ascii="Times New Roman" w:hAnsi="Times New Roman" w:cs="Times New Roman"/>
          <w:color w:val="0F243E" w:themeColor="text2" w:themeShade="80"/>
          <w:sz w:val="24"/>
          <w:szCs w:val="24"/>
        </w:rPr>
        <w:lastRenderedPageBreak/>
        <w:t xml:space="preserve">результате расчета определяются диаметры трубопроводов тепловой сети, располагаемый напор в точке подключения, расходы, потери напора и скорости движения воды на участках сети, располагаемые напоры на потребителях. Для наглядной иллюстрации результатов гидравлического расчета (наладочного, поверочного, конструкторского) строится пьезометрический график. </w:t>
      </w:r>
    </w:p>
    <w:p w:rsidR="002A4468" w:rsidRDefault="002A4468" w:rsidP="00877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8777AB">
        <w:rPr>
          <w:rFonts w:ascii="Times New Roman" w:hAnsi="Times New Roman" w:cs="Times New Roman"/>
          <w:color w:val="0F243E" w:themeColor="text2" w:themeShade="80"/>
          <w:sz w:val="24"/>
          <w:szCs w:val="24"/>
        </w:rPr>
        <w:t xml:space="preserve">         </w:t>
      </w:r>
      <w:r w:rsidR="008777AB">
        <w:rPr>
          <w:rFonts w:ascii="Times New Roman" w:hAnsi="Times New Roman" w:cs="Times New Roman"/>
          <w:color w:val="0F243E" w:themeColor="text2" w:themeShade="80"/>
          <w:sz w:val="24"/>
          <w:szCs w:val="24"/>
        </w:rPr>
        <w:tab/>
      </w:r>
      <w:proofErr w:type="gramStart"/>
      <w:r w:rsidRPr="008777AB">
        <w:rPr>
          <w:rFonts w:ascii="Times New Roman" w:hAnsi="Times New Roman" w:cs="Times New Roman"/>
          <w:color w:val="0F243E" w:themeColor="text2" w:themeShade="80"/>
          <w:sz w:val="24"/>
          <w:szCs w:val="24"/>
        </w:rPr>
        <w:t xml:space="preserve">Пьезометрический график представляет собой графический документ, на котором изображены линии давлений в подающей и обратной магистралях тепловой сети, а также профиль рельефа местности вдоль определенного пути, соединяющего между собой два произвольных узла тепловой сети по неразрывному </w:t>
      </w:r>
      <w:r w:rsidR="008777AB">
        <w:rPr>
          <w:rFonts w:ascii="Times New Roman" w:hAnsi="Times New Roman" w:cs="Times New Roman"/>
          <w:color w:val="0F243E" w:themeColor="text2" w:themeShade="80"/>
          <w:sz w:val="24"/>
          <w:szCs w:val="24"/>
        </w:rPr>
        <w:t>потоку теплоносителя</w:t>
      </w:r>
      <w:r w:rsidRPr="008777AB">
        <w:rPr>
          <w:rFonts w:ascii="Times New Roman" w:hAnsi="Times New Roman" w:cs="Times New Roman"/>
          <w:color w:val="0F243E" w:themeColor="text2" w:themeShade="80"/>
          <w:sz w:val="24"/>
          <w:szCs w:val="24"/>
        </w:rPr>
        <w:t>.</w:t>
      </w:r>
      <w:proofErr w:type="gramEnd"/>
      <w:r w:rsidRPr="008777AB">
        <w:rPr>
          <w:rFonts w:ascii="Times New Roman" w:hAnsi="Times New Roman" w:cs="Times New Roman"/>
          <w:color w:val="0F243E" w:themeColor="text2" w:themeShade="80"/>
          <w:sz w:val="24"/>
          <w:szCs w:val="24"/>
        </w:rPr>
        <w:t xml:space="preserve"> </w:t>
      </w:r>
      <w:proofErr w:type="gramStart"/>
      <w:r w:rsidRPr="008777AB">
        <w:rPr>
          <w:rFonts w:ascii="Times New Roman" w:hAnsi="Times New Roman" w:cs="Times New Roman"/>
          <w:color w:val="0F243E" w:themeColor="text2" w:themeShade="80"/>
          <w:sz w:val="24"/>
          <w:szCs w:val="24"/>
        </w:rPr>
        <w:t>На пьезометрическом графике наглядно представлены все основные характеристики режима, полученные в результате гидравлического расчета, по всем узлам и участкам вдоль выбранного пути: манометрические давления, полные и удельные потери напора на участках тепловой сети, располагаемые давления в камерах, расходы теплоносителя, перепады, создаваемые на насосных станциях и источниках, избыточные напоры и т.д.</w:t>
      </w:r>
      <w:proofErr w:type="gramEnd"/>
    </w:p>
    <w:p w:rsidR="00BA122B" w:rsidRDefault="00BA122B" w:rsidP="008777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noProof/>
          <w:color w:val="0F243E" w:themeColor="text2" w:themeShade="80"/>
          <w:sz w:val="24"/>
          <w:szCs w:val="24"/>
          <w:lang w:eastAsia="ru-RU"/>
        </w:rPr>
      </w:pPr>
    </w:p>
    <w:p w:rsidR="006552CE" w:rsidRPr="006552CE" w:rsidRDefault="00323BA3"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color w:val="0F243E" w:themeColor="text2" w:themeShade="80"/>
          <w:sz w:val="16"/>
          <w:szCs w:val="16"/>
        </w:rPr>
      </w:pPr>
      <w:r>
        <w:rPr>
          <w:rFonts w:ascii="Times New Roman" w:hAnsi="Times New Roman" w:cs="Times New Roman"/>
          <w:noProof/>
          <w:color w:val="0F243E" w:themeColor="text2" w:themeShade="80"/>
          <w:sz w:val="16"/>
          <w:szCs w:val="16"/>
          <w:lang w:eastAsia="ru-RU"/>
        </w:rPr>
        <w:drawing>
          <wp:inline distT="0" distB="0" distL="0" distR="0" wp14:anchorId="6B9CBCD7" wp14:editId="770570E6">
            <wp:extent cx="6284362" cy="3419061"/>
            <wp:effectExtent l="0" t="0" r="254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1.b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84054" cy="3418894"/>
                    </a:xfrm>
                    <a:prstGeom prst="rect">
                      <a:avLst/>
                    </a:prstGeom>
                  </pic:spPr>
                </pic:pic>
              </a:graphicData>
            </a:graphic>
          </wp:inline>
        </w:drawing>
      </w:r>
    </w:p>
    <w:p w:rsidR="00CD40F8" w:rsidRPr="00CD40F8" w:rsidRDefault="00CD40F8" w:rsidP="00CD4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i/>
          <w:noProof/>
          <w:sz w:val="24"/>
          <w:szCs w:val="24"/>
          <w:lang w:eastAsia="ru-RU"/>
        </w:rPr>
      </w:pPr>
      <w:r w:rsidRPr="00CD40F8">
        <w:rPr>
          <w:rFonts w:ascii="Times New Roman" w:eastAsia="Times New Roman" w:hAnsi="Times New Roman" w:cs="Times New Roman"/>
          <w:b/>
          <w:i/>
          <w:sz w:val="24"/>
          <w:szCs w:val="24"/>
          <w:lang w:eastAsia="ru-RU"/>
        </w:rPr>
        <w:t xml:space="preserve">Рисунок. </w:t>
      </w:r>
      <w:r w:rsidRPr="00CD40F8">
        <w:rPr>
          <w:rFonts w:ascii="Times New Roman" w:hAnsi="Times New Roman" w:cs="Times New Roman"/>
          <w:i/>
          <w:sz w:val="24"/>
          <w:szCs w:val="24"/>
        </w:rPr>
        <w:t>Пример вывода  построения пьезометрического графика</w:t>
      </w:r>
    </w:p>
    <w:p w:rsidR="00CD40F8" w:rsidRPr="00CD40F8" w:rsidRDefault="00CD40F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10"/>
          <w:szCs w:val="10"/>
        </w:rPr>
      </w:pPr>
    </w:p>
    <w:p w:rsidR="002A4468" w:rsidRPr="0057465C" w:rsidRDefault="00CD40F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ab/>
      </w:r>
      <w:r w:rsidR="002A4468" w:rsidRPr="0057465C">
        <w:rPr>
          <w:rFonts w:ascii="Times New Roman" w:hAnsi="Times New Roman" w:cs="Times New Roman"/>
          <w:color w:val="0F243E" w:themeColor="text2" w:themeShade="80"/>
          <w:sz w:val="24"/>
          <w:szCs w:val="24"/>
        </w:rPr>
        <w:t xml:space="preserve">В таблице под графиком выводятся для каждого узла сети наименование, геодезическая отметка, высота потребителя, напоры в подающем и обратном трубопроводах, величина дросселируемого напора на шайбах у потребителей, потери напора по участкам тепловой сети, скорости движения воды на участках тепловой сети и т.д. Количество выводимой под графиком информации настраивается пользователем. </w:t>
      </w:r>
    </w:p>
    <w:p w:rsidR="002A4468"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57465C">
        <w:rPr>
          <w:rFonts w:ascii="Times New Roman" w:hAnsi="Times New Roman" w:cs="Times New Roman"/>
          <w:color w:val="0F243E" w:themeColor="text2" w:themeShade="80"/>
          <w:sz w:val="24"/>
          <w:szCs w:val="24"/>
        </w:rPr>
        <w:lastRenderedPageBreak/>
        <w:t xml:space="preserve">           </w:t>
      </w:r>
      <w:r w:rsidR="008E4454">
        <w:rPr>
          <w:rFonts w:ascii="Times New Roman" w:hAnsi="Times New Roman" w:cs="Times New Roman"/>
          <w:color w:val="0F243E" w:themeColor="text2" w:themeShade="80"/>
          <w:sz w:val="24"/>
          <w:szCs w:val="24"/>
        </w:rPr>
        <w:t>Схема и</w:t>
      </w:r>
      <w:r w:rsidRPr="0057465C">
        <w:rPr>
          <w:rFonts w:ascii="Times New Roman" w:hAnsi="Times New Roman" w:cs="Times New Roman"/>
          <w:color w:val="0F243E" w:themeColor="text2" w:themeShade="80"/>
          <w:sz w:val="24"/>
          <w:szCs w:val="24"/>
        </w:rPr>
        <w:t xml:space="preserve"> </w:t>
      </w:r>
      <w:r w:rsidR="008E4454">
        <w:rPr>
          <w:rFonts w:ascii="Times New Roman" w:hAnsi="Times New Roman" w:cs="Times New Roman"/>
          <w:color w:val="0F243E" w:themeColor="text2" w:themeShade="80"/>
          <w:sz w:val="24"/>
          <w:szCs w:val="24"/>
        </w:rPr>
        <w:t>с</w:t>
      </w:r>
      <w:r w:rsidRPr="0057465C">
        <w:rPr>
          <w:rFonts w:ascii="Times New Roman" w:hAnsi="Times New Roman" w:cs="Times New Roman"/>
          <w:color w:val="0F243E" w:themeColor="text2" w:themeShade="80"/>
          <w:sz w:val="24"/>
          <w:szCs w:val="24"/>
        </w:rPr>
        <w:t xml:space="preserve">водные таблицы гидравлических расчетов по потребителям </w:t>
      </w:r>
      <w:r w:rsidR="00B841EB">
        <w:rPr>
          <w:rFonts w:ascii="Times New Roman" w:hAnsi="Times New Roman" w:cs="Times New Roman"/>
          <w:color w:val="0F243E" w:themeColor="text2" w:themeShade="80"/>
          <w:sz w:val="24"/>
          <w:szCs w:val="24"/>
        </w:rPr>
        <w:t xml:space="preserve">тепловой энергии </w:t>
      </w:r>
      <w:r w:rsidR="0009152B">
        <w:rPr>
          <w:rFonts w:ascii="Times New Roman" w:hAnsi="Times New Roman" w:cs="Times New Roman"/>
          <w:color w:val="0F243E" w:themeColor="text2" w:themeShade="80"/>
          <w:sz w:val="24"/>
          <w:szCs w:val="24"/>
        </w:rPr>
        <w:t>Локомотивного</w:t>
      </w:r>
      <w:r w:rsidR="00BA122B">
        <w:rPr>
          <w:rFonts w:ascii="Times New Roman" w:hAnsi="Times New Roman" w:cs="Times New Roman"/>
          <w:color w:val="0F243E" w:themeColor="text2" w:themeShade="80"/>
          <w:sz w:val="24"/>
          <w:szCs w:val="24"/>
        </w:rPr>
        <w:t xml:space="preserve"> городского</w:t>
      </w:r>
      <w:r w:rsidR="007B7DA7">
        <w:rPr>
          <w:rFonts w:ascii="Times New Roman" w:hAnsi="Times New Roman" w:cs="Times New Roman"/>
          <w:color w:val="0F243E" w:themeColor="text2" w:themeShade="80"/>
          <w:sz w:val="24"/>
          <w:szCs w:val="24"/>
        </w:rPr>
        <w:t xml:space="preserve"> </w:t>
      </w:r>
      <w:r w:rsidR="0009152B">
        <w:rPr>
          <w:rFonts w:ascii="Times New Roman" w:hAnsi="Times New Roman" w:cs="Times New Roman"/>
          <w:color w:val="0F243E" w:themeColor="text2" w:themeShade="80"/>
          <w:sz w:val="24"/>
          <w:szCs w:val="24"/>
        </w:rPr>
        <w:t>округа</w:t>
      </w:r>
      <w:r w:rsidRPr="0057465C">
        <w:rPr>
          <w:rFonts w:ascii="Times New Roman" w:hAnsi="Times New Roman" w:cs="Times New Roman"/>
          <w:color w:val="0F243E" w:themeColor="text2" w:themeShade="80"/>
          <w:sz w:val="24"/>
          <w:szCs w:val="24"/>
        </w:rPr>
        <w:t xml:space="preserve"> предст</w:t>
      </w:r>
      <w:r w:rsidR="008E4454">
        <w:rPr>
          <w:rFonts w:ascii="Times New Roman" w:hAnsi="Times New Roman" w:cs="Times New Roman"/>
          <w:color w:val="0F243E" w:themeColor="text2" w:themeShade="80"/>
          <w:sz w:val="24"/>
          <w:szCs w:val="24"/>
        </w:rPr>
        <w:t>авлены в приложениях</w:t>
      </w:r>
      <w:r w:rsidRPr="0057465C">
        <w:rPr>
          <w:rFonts w:ascii="Times New Roman" w:hAnsi="Times New Roman" w:cs="Times New Roman"/>
          <w:color w:val="0F243E" w:themeColor="text2" w:themeShade="80"/>
          <w:sz w:val="24"/>
          <w:szCs w:val="24"/>
        </w:rPr>
        <w:t xml:space="preserve">. По результатам гидравлических расчетов произведена установка дроссельных шайб для увязки гидравлических режимов всех потребителей, перечень которых </w:t>
      </w:r>
      <w:r w:rsidR="008E4454">
        <w:rPr>
          <w:rFonts w:ascii="Times New Roman" w:hAnsi="Times New Roman" w:cs="Times New Roman"/>
          <w:color w:val="0F243E" w:themeColor="text2" w:themeShade="80"/>
          <w:sz w:val="24"/>
          <w:szCs w:val="24"/>
        </w:rPr>
        <w:t xml:space="preserve">также </w:t>
      </w:r>
      <w:r w:rsidRPr="0057465C">
        <w:rPr>
          <w:rFonts w:ascii="Times New Roman" w:hAnsi="Times New Roman" w:cs="Times New Roman"/>
          <w:color w:val="0F243E" w:themeColor="text2" w:themeShade="80"/>
          <w:sz w:val="24"/>
          <w:szCs w:val="24"/>
        </w:rPr>
        <w:t>представлен в приложении.</w:t>
      </w:r>
    </w:p>
    <w:p w:rsidR="008E4454" w:rsidRPr="00EE6008" w:rsidRDefault="008E4454"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 xml:space="preserve">            </w:t>
      </w:r>
      <w:r w:rsidRPr="00EE6008">
        <w:rPr>
          <w:rFonts w:ascii="Times New Roman" w:hAnsi="Times New Roman" w:cs="Times New Roman"/>
          <w:color w:val="0F243E" w:themeColor="text2" w:themeShade="80"/>
          <w:sz w:val="24"/>
          <w:szCs w:val="24"/>
        </w:rPr>
        <w:t>Перечень приложений к главе 3:</w:t>
      </w:r>
    </w:p>
    <w:p w:rsidR="00CF717C" w:rsidRPr="0057465C" w:rsidRDefault="008E4454" w:rsidP="00EE60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EE6008">
        <w:rPr>
          <w:rFonts w:ascii="Times New Roman" w:hAnsi="Times New Roman" w:cs="Times New Roman"/>
          <w:color w:val="0F243E" w:themeColor="text2" w:themeShade="80"/>
          <w:sz w:val="24"/>
          <w:szCs w:val="24"/>
        </w:rPr>
        <w:t xml:space="preserve">Приложение №1 – </w:t>
      </w:r>
      <w:r w:rsidR="00EE6008" w:rsidRPr="00EE6008">
        <w:rPr>
          <w:rFonts w:ascii="Times New Roman" w:hAnsi="Times New Roman" w:cs="Times New Roman"/>
          <w:color w:val="0F243E" w:themeColor="text2" w:themeShade="80"/>
          <w:sz w:val="24"/>
          <w:szCs w:val="24"/>
        </w:rPr>
        <w:t>Результаты гидравлических расчетов.</w:t>
      </w:r>
    </w:p>
    <w:p w:rsidR="00291105" w:rsidRPr="0057465C" w:rsidRDefault="00291105"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F243E" w:themeColor="text2" w:themeShade="80"/>
          <w:sz w:val="16"/>
          <w:szCs w:val="16"/>
        </w:rPr>
      </w:pPr>
    </w:p>
    <w:p w:rsidR="002A4468" w:rsidRPr="00CD40F8" w:rsidRDefault="002A4468"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C00000"/>
          <w:sz w:val="24"/>
          <w:szCs w:val="24"/>
        </w:rPr>
      </w:pPr>
      <w:r w:rsidRPr="00E55539">
        <w:rPr>
          <w:rFonts w:ascii="Times New Roman" w:hAnsi="Times New Roman" w:cs="Times New Roman"/>
          <w:b/>
          <w:sz w:val="24"/>
          <w:szCs w:val="24"/>
        </w:rPr>
        <w:t xml:space="preserve">               </w:t>
      </w:r>
      <w:r w:rsidRPr="00CD40F8">
        <w:rPr>
          <w:rFonts w:ascii="Times New Roman" w:hAnsi="Times New Roman" w:cs="Times New Roman"/>
          <w:b/>
          <w:color w:val="C00000"/>
          <w:sz w:val="24"/>
          <w:szCs w:val="24"/>
        </w:rPr>
        <w:t>3.5. Моделирование видов переключений, осуществляемых в тепловых сетях</w:t>
      </w:r>
      <w:r w:rsidR="0057465C" w:rsidRPr="00CD40F8">
        <w:rPr>
          <w:rFonts w:ascii="Times New Roman" w:hAnsi="Times New Roman" w:cs="Times New Roman"/>
          <w:b/>
          <w:color w:val="C00000"/>
          <w:sz w:val="24"/>
          <w:szCs w:val="24"/>
        </w:rPr>
        <w:t>.</w:t>
      </w:r>
    </w:p>
    <w:p w:rsidR="0057465C" w:rsidRPr="0057465C" w:rsidRDefault="0057465C"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000000" w:themeColor="text1"/>
          <w:sz w:val="16"/>
          <w:szCs w:val="16"/>
        </w:rPr>
      </w:pPr>
    </w:p>
    <w:p w:rsidR="002A4468" w:rsidRPr="008B5169"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Электронная модель позволяет воспроизводить существующую гидравлическую и тепловую картину любого режима эксплуатации при любой температуре наружного воздуха с предоставлением данных, о величине установившихся при этом фактических значений:</w:t>
      </w:r>
    </w:p>
    <w:p w:rsidR="002A4468" w:rsidRPr="008B5169"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xml:space="preserve"> • расходов, узловых перепадов, активных напоров, абсолютных и относительных потерь на любом участке и узле сети;</w:t>
      </w:r>
    </w:p>
    <w:p w:rsidR="002A4468" w:rsidRPr="008B5169"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xml:space="preserve"> • расходов теплоты, греющего теплоносителя, температур внутреннего воздуха и горячей воды у каждого потребителя;</w:t>
      </w:r>
    </w:p>
    <w:p w:rsidR="002A4468" w:rsidRPr="008B5169"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температур теплоносителя на выходе из систем отопления, горячего водоснабжения и вентиляции;</w:t>
      </w:r>
    </w:p>
    <w:p w:rsidR="002A4468" w:rsidRPr="008B5169"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xml:space="preserve">• средневзвешенной температуры теплоносителя, возвращаемого на источник теплоснабжения по обратной магистрали. </w:t>
      </w:r>
    </w:p>
    <w:p w:rsidR="002A4468" w:rsidRPr="008B5169"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Электронная схема теплоэнергетического комплекса позволяет моделировать вышеуказанные условия с учетом:</w:t>
      </w:r>
    </w:p>
    <w:p w:rsidR="002A4468" w:rsidRPr="008B5169"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изменения режима регулирования отпуска теплоты;</w:t>
      </w:r>
    </w:p>
    <w:p w:rsidR="002A4468" w:rsidRPr="008B5169"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присоединения или отключения тех или иных (новых) потребителей, ветвей и отдельных участков сети;</w:t>
      </w:r>
    </w:p>
    <w:p w:rsidR="002A4468"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8B5169">
        <w:rPr>
          <w:rFonts w:ascii="Times New Roman" w:hAnsi="Times New Roman" w:cs="Times New Roman"/>
          <w:color w:val="0F243E" w:themeColor="text2" w:themeShade="80"/>
          <w:sz w:val="24"/>
          <w:szCs w:val="24"/>
        </w:rPr>
        <w:t xml:space="preserve">      </w:t>
      </w:r>
      <w:r>
        <w:rPr>
          <w:rFonts w:ascii="Times New Roman" w:hAnsi="Times New Roman" w:cs="Times New Roman"/>
          <w:color w:val="0F243E" w:themeColor="text2" w:themeShade="80"/>
          <w:sz w:val="24"/>
          <w:szCs w:val="24"/>
        </w:rPr>
        <w:tab/>
      </w:r>
      <w:r w:rsidRPr="008B5169">
        <w:rPr>
          <w:rFonts w:ascii="Times New Roman" w:hAnsi="Times New Roman" w:cs="Times New Roman"/>
          <w:color w:val="0F243E" w:themeColor="text2" w:themeShade="80"/>
          <w:sz w:val="24"/>
          <w:szCs w:val="24"/>
        </w:rPr>
        <w:t>• замены</w:t>
      </w:r>
      <w:r>
        <w:rPr>
          <w:rFonts w:ascii="Times New Roman" w:hAnsi="Times New Roman" w:cs="Times New Roman"/>
          <w:color w:val="0F243E" w:themeColor="text2" w:themeShade="80"/>
          <w:sz w:val="24"/>
          <w:szCs w:val="24"/>
        </w:rPr>
        <w:t xml:space="preserve"> одних трубопроводов на другие.</w:t>
      </w:r>
    </w:p>
    <w:p w:rsidR="002A4468" w:rsidRPr="0057465C" w:rsidRDefault="002A4468"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F243E" w:themeColor="text2" w:themeShade="80"/>
          <w:sz w:val="16"/>
          <w:szCs w:val="16"/>
        </w:rPr>
      </w:pPr>
    </w:p>
    <w:p w:rsidR="002A4468" w:rsidRPr="0057465C" w:rsidRDefault="002A4468"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color w:val="C00000"/>
        </w:rPr>
      </w:pPr>
      <w:r w:rsidRPr="00CD40F8">
        <w:rPr>
          <w:rFonts w:ascii="Times New Roman" w:hAnsi="Times New Roman" w:cs="Times New Roman"/>
          <w:b/>
          <w:color w:val="C00000"/>
          <w:sz w:val="24"/>
          <w:szCs w:val="24"/>
        </w:rPr>
        <w:t xml:space="preserve">            3.6. Расчет потерь тепловой энергии через изоляцию и с утечками теплоносителя</w:t>
      </w:r>
      <w:r w:rsidRPr="00CD40F8">
        <w:rPr>
          <w:b/>
          <w:color w:val="C00000"/>
        </w:rPr>
        <w:t xml:space="preserve"> </w:t>
      </w:r>
    </w:p>
    <w:p w:rsidR="0057465C" w:rsidRPr="0057465C" w:rsidRDefault="0057465C"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sz w:val="16"/>
          <w:szCs w:val="16"/>
        </w:rPr>
      </w:pPr>
    </w:p>
    <w:p w:rsidR="002A4468" w:rsidRPr="0057465C"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57465C">
        <w:rPr>
          <w:rFonts w:ascii="Times New Roman" w:hAnsi="Times New Roman" w:cs="Times New Roman"/>
          <w:color w:val="0F243E" w:themeColor="text2" w:themeShade="80"/>
          <w:sz w:val="24"/>
          <w:szCs w:val="24"/>
        </w:rPr>
        <w:t xml:space="preserve">            Целью данного расчета является определение нормативных тепловых потерь через изоляцию трубопроводов в течение года. Тепловые потери определяются суммарно </w:t>
      </w:r>
      <w:proofErr w:type="gramStart"/>
      <w:r w:rsidRPr="0057465C">
        <w:rPr>
          <w:rFonts w:ascii="Times New Roman" w:hAnsi="Times New Roman" w:cs="Times New Roman"/>
          <w:color w:val="0F243E" w:themeColor="text2" w:themeShade="80"/>
          <w:sz w:val="24"/>
          <w:szCs w:val="24"/>
        </w:rPr>
        <w:t>за год с разбивкой по каждому месяцу с учетом работы трубопроводов тепловой сети в различные периоды</w:t>
      </w:r>
      <w:proofErr w:type="gramEnd"/>
      <w:r w:rsidRPr="0057465C">
        <w:rPr>
          <w:rFonts w:ascii="Times New Roman" w:hAnsi="Times New Roman" w:cs="Times New Roman"/>
          <w:color w:val="0F243E" w:themeColor="text2" w:themeShade="80"/>
          <w:sz w:val="24"/>
          <w:szCs w:val="24"/>
        </w:rPr>
        <w:t xml:space="preserve"> (летний, зимний). Расчет может быть выполнен с учетом поправочных коэффициентов на нормы тепловых потерь.</w:t>
      </w:r>
    </w:p>
    <w:p w:rsidR="002A4468"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rPr>
      </w:pPr>
      <w:r w:rsidRPr="0057465C">
        <w:rPr>
          <w:rFonts w:ascii="Times New Roman" w:hAnsi="Times New Roman" w:cs="Times New Roman"/>
          <w:color w:val="0F243E" w:themeColor="text2" w:themeShade="80"/>
          <w:sz w:val="24"/>
          <w:szCs w:val="24"/>
        </w:rPr>
        <w:t xml:space="preserve">            В «ZuluThermo» просмотреть результаты расчета можно как суммарно по всей тепловой сети, так и по каждому отдельно взятому источнику тепловой энергии и каждому </w:t>
      </w:r>
      <w:r w:rsidRPr="0057465C">
        <w:rPr>
          <w:rFonts w:ascii="Times New Roman" w:hAnsi="Times New Roman" w:cs="Times New Roman"/>
          <w:color w:val="0F243E" w:themeColor="text2" w:themeShade="80"/>
          <w:sz w:val="24"/>
          <w:szCs w:val="24"/>
        </w:rPr>
        <w:lastRenderedPageBreak/>
        <w:t>центральному тепловому пункту (ЦТП), а также по различным владельцам (балансодержателям) участков тепловой сети.</w:t>
      </w:r>
      <w:r w:rsidR="004C6C8F" w:rsidRPr="004C6C8F">
        <w:rPr>
          <w:rFonts w:ascii="Times New Roman" w:hAnsi="Times New Roman" w:cs="Times New Roman"/>
          <w:color w:val="7030A0"/>
          <w:sz w:val="24"/>
          <w:szCs w:val="24"/>
        </w:rPr>
        <w:t xml:space="preserve"> </w:t>
      </w:r>
      <w:r w:rsidR="004C6C8F" w:rsidRPr="004C6C8F">
        <w:rPr>
          <w:rFonts w:ascii="Times New Roman" w:hAnsi="Times New Roman" w:cs="Times New Roman"/>
          <w:color w:val="000000" w:themeColor="text1"/>
          <w:sz w:val="24"/>
          <w:szCs w:val="24"/>
        </w:rPr>
        <w:t>Расчет тепловых потерь представлен на рисунке</w:t>
      </w:r>
      <w:r w:rsidR="004C6C8F">
        <w:rPr>
          <w:rFonts w:ascii="Times New Roman" w:hAnsi="Times New Roman" w:cs="Times New Roman"/>
          <w:color w:val="000000" w:themeColor="text1"/>
          <w:sz w:val="24"/>
          <w:szCs w:val="24"/>
        </w:rPr>
        <w:t>.</w:t>
      </w:r>
    </w:p>
    <w:p w:rsidR="0001008E" w:rsidRDefault="0001008E" w:rsidP="000100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noProof/>
          <w:color w:val="0F243E" w:themeColor="text2" w:themeShade="80"/>
          <w:sz w:val="24"/>
          <w:szCs w:val="24"/>
          <w:lang w:eastAsia="ru-RU"/>
        </w:rPr>
      </w:pPr>
    </w:p>
    <w:p w:rsidR="00EB0537" w:rsidRDefault="005E6151"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16"/>
          <w:szCs w:val="16"/>
          <w:lang w:eastAsia="ru-RU"/>
        </w:rPr>
      </w:pPr>
      <w:r>
        <w:rPr>
          <w:noProof/>
          <w:lang w:eastAsia="ru-RU"/>
        </w:rPr>
        <w:drawing>
          <wp:inline distT="0" distB="0" distL="0" distR="0">
            <wp:extent cx="6368156" cy="4341412"/>
            <wp:effectExtent l="0" t="0" r="0" b="2540"/>
            <wp:docPr id="8" name="Рисунок 8" descr="C:\Users\Малеванов\AppData\Local\Microsoft\Windows\INetCache\Content.Word\123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еванов\AppData\Local\Microsoft\Windows\INetCache\Content.Word\12345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2091" cy="4344095"/>
                    </a:xfrm>
                    <a:prstGeom prst="rect">
                      <a:avLst/>
                    </a:prstGeom>
                    <a:noFill/>
                    <a:ln>
                      <a:noFill/>
                    </a:ln>
                  </pic:spPr>
                </pic:pic>
              </a:graphicData>
            </a:graphic>
          </wp:inline>
        </w:drawing>
      </w:r>
    </w:p>
    <w:p w:rsidR="00CD40F8" w:rsidRDefault="00CD40F8" w:rsidP="00CD4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i/>
          <w:sz w:val="24"/>
          <w:szCs w:val="24"/>
          <w:lang w:eastAsia="ru-RU"/>
        </w:rPr>
      </w:pPr>
    </w:p>
    <w:p w:rsidR="0001008E" w:rsidRPr="00CD40F8" w:rsidRDefault="00CD40F8" w:rsidP="00CD4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i/>
          <w:color w:val="7030A0"/>
          <w:sz w:val="24"/>
          <w:szCs w:val="24"/>
        </w:rPr>
      </w:pPr>
      <w:r w:rsidRPr="00CD40F8">
        <w:rPr>
          <w:rFonts w:ascii="Times New Roman" w:eastAsia="Times New Roman" w:hAnsi="Times New Roman" w:cs="Times New Roman"/>
          <w:b/>
          <w:i/>
          <w:sz w:val="24"/>
          <w:szCs w:val="24"/>
          <w:lang w:eastAsia="ru-RU"/>
        </w:rPr>
        <w:t xml:space="preserve">Рисунок. </w:t>
      </w:r>
      <w:r w:rsidRPr="00CD40F8">
        <w:rPr>
          <w:rFonts w:ascii="Times New Roman" w:hAnsi="Times New Roman" w:cs="Times New Roman"/>
          <w:i/>
          <w:sz w:val="24"/>
          <w:szCs w:val="24"/>
        </w:rPr>
        <w:t>Расчет потерь тепловой энергии</w:t>
      </w:r>
    </w:p>
    <w:p w:rsidR="00CD40F8" w:rsidRDefault="00CD40F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2A4468" w:rsidRPr="00CD40F8"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C00000"/>
          <w:sz w:val="16"/>
          <w:szCs w:val="16"/>
          <w:lang w:eastAsia="ru-RU"/>
        </w:rPr>
      </w:pPr>
      <w:r w:rsidRPr="00CD40F8">
        <w:rPr>
          <w:rFonts w:ascii="Times New Roman" w:hAnsi="Times New Roman" w:cs="Times New Roman"/>
          <w:b/>
          <w:color w:val="C00000"/>
          <w:sz w:val="24"/>
          <w:szCs w:val="24"/>
        </w:rPr>
        <w:t xml:space="preserve">            3.7. </w:t>
      </w:r>
      <w:r w:rsidR="00E55539" w:rsidRPr="00CD40F8">
        <w:rPr>
          <w:rFonts w:ascii="Times New Roman" w:eastAsia="Times New Roman" w:hAnsi="Times New Roman" w:cs="Times New Roman"/>
          <w:b/>
          <w:color w:val="C00000"/>
          <w:sz w:val="24"/>
          <w:szCs w:val="24"/>
          <w:lang w:eastAsia="ru-RU"/>
        </w:rPr>
        <w:t>Групповые  изменения характеристик объектов (участков тепловых сетей,  потребителей) по заданным критериям с целью моделирования различных</w:t>
      </w:r>
      <w:r w:rsidRPr="00CD40F8">
        <w:rPr>
          <w:rFonts w:ascii="Times New Roman" w:eastAsia="Times New Roman" w:hAnsi="Times New Roman" w:cs="Times New Roman"/>
          <w:b/>
          <w:color w:val="C00000"/>
          <w:sz w:val="24"/>
          <w:szCs w:val="24"/>
          <w:lang w:eastAsia="ru-RU"/>
        </w:rPr>
        <w:t xml:space="preserve"> </w:t>
      </w:r>
      <w:r w:rsidR="00E55539" w:rsidRPr="00CD40F8">
        <w:rPr>
          <w:rFonts w:ascii="Times New Roman" w:eastAsia="Times New Roman" w:hAnsi="Times New Roman" w:cs="Times New Roman"/>
          <w:b/>
          <w:color w:val="C00000"/>
          <w:sz w:val="24"/>
          <w:szCs w:val="24"/>
          <w:lang w:eastAsia="ru-RU"/>
        </w:rPr>
        <w:t xml:space="preserve">перспективных вариантов  </w:t>
      </w:r>
      <w:r w:rsidRPr="00CD40F8">
        <w:rPr>
          <w:rFonts w:ascii="Times New Roman" w:eastAsia="Times New Roman" w:hAnsi="Times New Roman" w:cs="Times New Roman"/>
          <w:b/>
          <w:color w:val="C00000"/>
          <w:sz w:val="24"/>
          <w:szCs w:val="24"/>
          <w:lang w:eastAsia="ru-RU"/>
        </w:rPr>
        <w:t>схем теплоснабжения</w:t>
      </w:r>
    </w:p>
    <w:p w:rsidR="0057465C" w:rsidRPr="0057465C" w:rsidRDefault="0057465C"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C00000"/>
          <w:sz w:val="16"/>
          <w:szCs w:val="16"/>
          <w:lang w:eastAsia="ru-RU"/>
        </w:rPr>
      </w:pPr>
    </w:p>
    <w:p w:rsidR="002A4468" w:rsidRPr="0057465C" w:rsidRDefault="002A4468" w:rsidP="0057465C">
      <w:pPr>
        <w:spacing w:after="0" w:line="360" w:lineRule="auto"/>
        <w:ind w:firstLine="708"/>
        <w:jc w:val="both"/>
        <w:rPr>
          <w:rFonts w:ascii="Times New Roman" w:eastAsia="Calibri" w:hAnsi="Times New Roman" w:cs="Times New Roman"/>
          <w:color w:val="0F243E" w:themeColor="text2" w:themeShade="80"/>
          <w:sz w:val="24"/>
          <w:szCs w:val="24"/>
        </w:rPr>
      </w:pPr>
      <w:r w:rsidRPr="0057465C">
        <w:rPr>
          <w:rFonts w:ascii="Times New Roman" w:eastAsia="Calibri" w:hAnsi="Times New Roman" w:cs="Times New Roman"/>
          <w:color w:val="0F243E" w:themeColor="text2" w:themeShade="80"/>
          <w:sz w:val="24"/>
          <w:szCs w:val="24"/>
        </w:rPr>
        <w:t>Расчёт</w:t>
      </w:r>
      <w:r w:rsidR="0057465C">
        <w:rPr>
          <w:rFonts w:ascii="Times New Roman" w:eastAsia="Calibri" w:hAnsi="Times New Roman" w:cs="Times New Roman"/>
          <w:color w:val="0F243E" w:themeColor="text2" w:themeShade="80"/>
          <w:sz w:val="24"/>
          <w:szCs w:val="24"/>
        </w:rPr>
        <w:t xml:space="preserve"> перспективных нагрузок в «Zulu</w:t>
      </w:r>
      <w:r w:rsidRPr="0057465C">
        <w:rPr>
          <w:rFonts w:ascii="Times New Roman" w:eastAsia="Calibri" w:hAnsi="Times New Roman" w:cs="Times New Roman"/>
          <w:color w:val="0F243E" w:themeColor="text2" w:themeShade="80"/>
          <w:sz w:val="24"/>
          <w:szCs w:val="24"/>
        </w:rPr>
        <w:t>Thermo» и соответственно подбор по различным параметрам диаметров тепловых сетей, дроссельных шайб на потребителях, дополнительная установка подкачивающих насосных станций и т.д., возможен с использованием расчётного режима «Конструкторский расчёт».</w:t>
      </w:r>
    </w:p>
    <w:p w:rsidR="002A4468" w:rsidRPr="0057465C" w:rsidRDefault="002A4468" w:rsidP="0057465C">
      <w:pPr>
        <w:spacing w:after="0" w:line="360" w:lineRule="auto"/>
        <w:ind w:firstLine="708"/>
        <w:jc w:val="both"/>
        <w:rPr>
          <w:rFonts w:ascii="Times New Roman" w:eastAsia="Calibri" w:hAnsi="Times New Roman" w:cs="Times New Roman"/>
          <w:color w:val="0F243E" w:themeColor="text2" w:themeShade="80"/>
          <w:sz w:val="24"/>
          <w:szCs w:val="24"/>
        </w:rPr>
      </w:pPr>
      <w:r w:rsidRPr="0057465C">
        <w:rPr>
          <w:rFonts w:ascii="Times New Roman" w:eastAsia="Calibri" w:hAnsi="Times New Roman" w:cs="Times New Roman"/>
          <w:color w:val="0F243E" w:themeColor="text2" w:themeShade="80"/>
          <w:sz w:val="24"/>
          <w:szCs w:val="24"/>
        </w:rPr>
        <w:t xml:space="preserve">Целью конструкторского расчёта является определение диаметров трубопроводов тупиковой и кольцевой тепловой сети при пропуске по ним расчётных расходов при заданном (или неизвестном) располагаемом напоре на источнике. </w:t>
      </w:r>
    </w:p>
    <w:p w:rsidR="002A4468" w:rsidRPr="0057465C" w:rsidRDefault="002A4468" w:rsidP="0057465C">
      <w:pPr>
        <w:spacing w:after="0" w:line="360" w:lineRule="auto"/>
        <w:ind w:firstLine="708"/>
        <w:jc w:val="both"/>
        <w:rPr>
          <w:rFonts w:ascii="Times New Roman" w:eastAsia="Calibri" w:hAnsi="Times New Roman" w:cs="Times New Roman"/>
          <w:color w:val="0F243E" w:themeColor="text2" w:themeShade="80"/>
          <w:sz w:val="24"/>
          <w:szCs w:val="24"/>
        </w:rPr>
      </w:pPr>
      <w:r w:rsidRPr="0057465C">
        <w:rPr>
          <w:rFonts w:ascii="Times New Roman" w:eastAsia="Calibri" w:hAnsi="Times New Roman" w:cs="Times New Roman"/>
          <w:color w:val="0F243E" w:themeColor="text2" w:themeShade="80"/>
          <w:sz w:val="24"/>
          <w:szCs w:val="24"/>
        </w:rPr>
        <w:t xml:space="preserve">Данная задача может быть использована </w:t>
      </w:r>
      <w:proofErr w:type="gramStart"/>
      <w:r w:rsidRPr="0057465C">
        <w:rPr>
          <w:rFonts w:ascii="Times New Roman" w:eastAsia="Calibri" w:hAnsi="Times New Roman" w:cs="Times New Roman"/>
          <w:color w:val="0F243E" w:themeColor="text2" w:themeShade="80"/>
          <w:sz w:val="24"/>
          <w:szCs w:val="24"/>
        </w:rPr>
        <w:t>при</w:t>
      </w:r>
      <w:proofErr w:type="gramEnd"/>
      <w:r w:rsidRPr="0057465C">
        <w:rPr>
          <w:rFonts w:ascii="Times New Roman" w:eastAsia="Calibri" w:hAnsi="Times New Roman" w:cs="Times New Roman"/>
          <w:color w:val="0F243E" w:themeColor="text2" w:themeShade="80"/>
          <w:sz w:val="24"/>
          <w:szCs w:val="24"/>
        </w:rPr>
        <w:t>:</w:t>
      </w:r>
    </w:p>
    <w:p w:rsidR="002A4468" w:rsidRPr="0057465C" w:rsidRDefault="002A4468" w:rsidP="0057465C">
      <w:pPr>
        <w:spacing w:after="0" w:line="360" w:lineRule="auto"/>
        <w:ind w:firstLine="708"/>
        <w:jc w:val="both"/>
        <w:rPr>
          <w:rFonts w:ascii="Times New Roman" w:eastAsia="Calibri" w:hAnsi="Times New Roman" w:cs="Times New Roman"/>
          <w:color w:val="0F243E" w:themeColor="text2" w:themeShade="80"/>
          <w:sz w:val="24"/>
          <w:szCs w:val="24"/>
        </w:rPr>
      </w:pPr>
      <w:r w:rsidRPr="0057465C">
        <w:rPr>
          <w:rFonts w:ascii="Times New Roman" w:eastAsia="Calibri" w:hAnsi="Times New Roman" w:cs="Times New Roman"/>
          <w:color w:val="0F243E" w:themeColor="text2" w:themeShade="80"/>
          <w:sz w:val="24"/>
          <w:szCs w:val="24"/>
        </w:rPr>
        <w:t>- проектирования новых тепловых сетей;</w:t>
      </w:r>
    </w:p>
    <w:p w:rsidR="002A4468" w:rsidRPr="0057465C" w:rsidRDefault="002A4468" w:rsidP="0057465C">
      <w:pPr>
        <w:spacing w:after="0" w:line="360" w:lineRule="auto"/>
        <w:ind w:firstLine="708"/>
        <w:jc w:val="both"/>
        <w:rPr>
          <w:rFonts w:ascii="Times New Roman" w:eastAsia="Calibri" w:hAnsi="Times New Roman" w:cs="Times New Roman"/>
          <w:color w:val="0F243E" w:themeColor="text2" w:themeShade="80"/>
          <w:sz w:val="24"/>
          <w:szCs w:val="24"/>
        </w:rPr>
      </w:pPr>
      <w:r w:rsidRPr="0057465C">
        <w:rPr>
          <w:rFonts w:ascii="Times New Roman" w:eastAsia="Calibri" w:hAnsi="Times New Roman" w:cs="Times New Roman"/>
          <w:color w:val="0F243E" w:themeColor="text2" w:themeShade="80"/>
          <w:sz w:val="24"/>
          <w:szCs w:val="24"/>
        </w:rPr>
        <w:lastRenderedPageBreak/>
        <w:t>- при реконструкции существующих тепловых сетей;</w:t>
      </w:r>
    </w:p>
    <w:p w:rsidR="002A4468" w:rsidRPr="0057465C" w:rsidRDefault="002A4468" w:rsidP="0057465C">
      <w:pPr>
        <w:spacing w:after="0" w:line="360" w:lineRule="auto"/>
        <w:ind w:firstLine="708"/>
        <w:jc w:val="both"/>
        <w:rPr>
          <w:rFonts w:ascii="Times New Roman" w:eastAsia="Calibri" w:hAnsi="Times New Roman" w:cs="Times New Roman"/>
          <w:color w:val="0F243E" w:themeColor="text2" w:themeShade="80"/>
          <w:sz w:val="24"/>
          <w:szCs w:val="24"/>
        </w:rPr>
      </w:pPr>
      <w:r w:rsidRPr="0057465C">
        <w:rPr>
          <w:rFonts w:ascii="Times New Roman" w:eastAsia="Calibri" w:hAnsi="Times New Roman" w:cs="Times New Roman"/>
          <w:color w:val="0F243E" w:themeColor="text2" w:themeShade="80"/>
          <w:sz w:val="24"/>
          <w:szCs w:val="24"/>
        </w:rPr>
        <w:t>- при выдаче разрешений на подключение новых потребителей к существующей тепловой сети.</w:t>
      </w:r>
    </w:p>
    <w:p w:rsidR="002A4468" w:rsidRPr="0057465C" w:rsidRDefault="002A4468" w:rsidP="0057465C">
      <w:pPr>
        <w:spacing w:after="0" w:line="360" w:lineRule="auto"/>
        <w:ind w:firstLine="708"/>
        <w:jc w:val="both"/>
        <w:rPr>
          <w:rFonts w:ascii="Times New Roman" w:eastAsia="Calibri" w:hAnsi="Times New Roman" w:cs="Times New Roman"/>
          <w:color w:val="0F243E" w:themeColor="text2" w:themeShade="80"/>
          <w:sz w:val="24"/>
          <w:szCs w:val="24"/>
        </w:rPr>
      </w:pPr>
      <w:r w:rsidRPr="0057465C">
        <w:rPr>
          <w:rFonts w:ascii="Times New Roman" w:eastAsia="Calibri" w:hAnsi="Times New Roman" w:cs="Times New Roman"/>
          <w:color w:val="0F243E" w:themeColor="text2" w:themeShade="80"/>
          <w:sz w:val="24"/>
          <w:szCs w:val="24"/>
        </w:rPr>
        <w:t>В качестве источника теплоснабжения может выступать любой узел системы, например тепловая камера. Для более гибкого решения данной задачи предусмотрена возможность задания для каждого участка тепловой сети либо оптимальной скорости движения воды, либо удельных линейных потерь напора.</w:t>
      </w:r>
    </w:p>
    <w:p w:rsidR="002A4468" w:rsidRDefault="002A4468" w:rsidP="0057465C">
      <w:pPr>
        <w:spacing w:after="0" w:line="360" w:lineRule="auto"/>
        <w:ind w:firstLine="708"/>
        <w:jc w:val="both"/>
        <w:rPr>
          <w:rFonts w:ascii="Times New Roman" w:eastAsia="Calibri" w:hAnsi="Times New Roman" w:cs="Times New Roman"/>
          <w:color w:val="0F243E" w:themeColor="text2" w:themeShade="80"/>
          <w:sz w:val="16"/>
          <w:szCs w:val="16"/>
        </w:rPr>
      </w:pPr>
      <w:r w:rsidRPr="0057465C">
        <w:rPr>
          <w:rFonts w:ascii="Times New Roman" w:eastAsia="Calibri" w:hAnsi="Times New Roman" w:cs="Times New Roman"/>
          <w:color w:val="0F243E" w:themeColor="text2" w:themeShade="80"/>
          <w:sz w:val="24"/>
          <w:szCs w:val="24"/>
        </w:rPr>
        <w:t>В результате расчёта определяются диаметры трубопроводов, располагаемый напор в точке подключения, расходы, потери напора и скорости движения воды на участках сети.</w:t>
      </w:r>
    </w:p>
    <w:p w:rsidR="0057465C" w:rsidRPr="0057465C" w:rsidRDefault="0057465C" w:rsidP="0057465C">
      <w:pPr>
        <w:spacing w:after="0" w:line="360" w:lineRule="auto"/>
        <w:ind w:firstLine="708"/>
        <w:jc w:val="both"/>
        <w:rPr>
          <w:rFonts w:ascii="Times New Roman" w:eastAsia="Calibri" w:hAnsi="Times New Roman" w:cs="Times New Roman"/>
          <w:color w:val="0F243E" w:themeColor="text2" w:themeShade="80"/>
          <w:sz w:val="16"/>
          <w:szCs w:val="16"/>
        </w:rPr>
      </w:pPr>
    </w:p>
    <w:p w:rsidR="0057465C" w:rsidRPr="00CD40F8" w:rsidRDefault="002A4468"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C00000"/>
          <w:sz w:val="24"/>
          <w:szCs w:val="24"/>
        </w:rPr>
      </w:pPr>
      <w:r w:rsidRPr="00CD40F8">
        <w:rPr>
          <w:color w:val="C00000"/>
        </w:rPr>
        <w:t xml:space="preserve">             </w:t>
      </w:r>
      <w:r w:rsidRPr="00CD40F8">
        <w:rPr>
          <w:rFonts w:ascii="Times New Roman" w:hAnsi="Times New Roman" w:cs="Times New Roman"/>
          <w:b/>
          <w:color w:val="C00000"/>
          <w:sz w:val="24"/>
          <w:szCs w:val="24"/>
        </w:rPr>
        <w:t>3.8. Сравнительные пьезометрические графики для разработки и анализа сценариев перспективного развития тепловых сетей</w:t>
      </w:r>
      <w:r w:rsidR="0057465C" w:rsidRPr="00CD40F8">
        <w:rPr>
          <w:rFonts w:ascii="Times New Roman" w:hAnsi="Times New Roman" w:cs="Times New Roman"/>
          <w:b/>
          <w:color w:val="C00000"/>
          <w:sz w:val="24"/>
          <w:szCs w:val="24"/>
        </w:rPr>
        <w:t>.</w:t>
      </w:r>
    </w:p>
    <w:p w:rsidR="002A4468" w:rsidRPr="00CD40F8" w:rsidRDefault="002A4468"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C00000"/>
          <w:sz w:val="24"/>
          <w:szCs w:val="24"/>
        </w:rPr>
      </w:pPr>
      <w:r w:rsidRPr="00CD40F8">
        <w:rPr>
          <w:rFonts w:ascii="Times New Roman" w:hAnsi="Times New Roman" w:cs="Times New Roman"/>
          <w:b/>
          <w:color w:val="C00000"/>
          <w:sz w:val="24"/>
          <w:szCs w:val="24"/>
        </w:rPr>
        <w:t xml:space="preserve"> </w:t>
      </w:r>
    </w:p>
    <w:p w:rsidR="002A4468" w:rsidRPr="0057465C"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57465C">
        <w:rPr>
          <w:rFonts w:ascii="Times New Roman" w:hAnsi="Times New Roman" w:cs="Times New Roman"/>
          <w:color w:val="0F243E" w:themeColor="text2" w:themeShade="80"/>
          <w:sz w:val="24"/>
          <w:szCs w:val="24"/>
        </w:rPr>
        <w:t xml:space="preserve">             В настоящее время система теплоснабжения </w:t>
      </w:r>
      <w:r w:rsidR="005E6151">
        <w:rPr>
          <w:rFonts w:ascii="Times New Roman" w:hAnsi="Times New Roman" w:cs="Times New Roman"/>
          <w:color w:val="0F243E" w:themeColor="text2" w:themeShade="80"/>
          <w:sz w:val="24"/>
          <w:szCs w:val="24"/>
        </w:rPr>
        <w:t>Локомотивного</w:t>
      </w:r>
      <w:r w:rsidR="0001008E">
        <w:rPr>
          <w:rFonts w:ascii="Times New Roman" w:hAnsi="Times New Roman" w:cs="Times New Roman"/>
          <w:color w:val="0F243E" w:themeColor="text2" w:themeShade="80"/>
          <w:sz w:val="24"/>
          <w:szCs w:val="24"/>
        </w:rPr>
        <w:t xml:space="preserve"> городского</w:t>
      </w:r>
      <w:r w:rsidR="00106182">
        <w:rPr>
          <w:rFonts w:ascii="Times New Roman" w:hAnsi="Times New Roman" w:cs="Times New Roman"/>
          <w:color w:val="0F243E" w:themeColor="text2" w:themeShade="80"/>
          <w:sz w:val="24"/>
          <w:szCs w:val="24"/>
        </w:rPr>
        <w:t xml:space="preserve"> </w:t>
      </w:r>
      <w:r w:rsidR="005E6151">
        <w:rPr>
          <w:rFonts w:ascii="Times New Roman" w:hAnsi="Times New Roman" w:cs="Times New Roman"/>
          <w:color w:val="0F243E" w:themeColor="text2" w:themeShade="80"/>
          <w:sz w:val="24"/>
          <w:szCs w:val="24"/>
        </w:rPr>
        <w:t>округа</w:t>
      </w:r>
      <w:r w:rsidR="00E16887">
        <w:rPr>
          <w:rFonts w:ascii="Times New Roman" w:hAnsi="Times New Roman" w:cs="Times New Roman"/>
          <w:color w:val="0F243E" w:themeColor="text2" w:themeShade="80"/>
          <w:sz w:val="24"/>
          <w:szCs w:val="24"/>
        </w:rPr>
        <w:t xml:space="preserve"> </w:t>
      </w:r>
      <w:r w:rsidRPr="0057465C">
        <w:rPr>
          <w:rFonts w:ascii="Times New Roman" w:hAnsi="Times New Roman" w:cs="Times New Roman"/>
          <w:color w:val="0F243E" w:themeColor="text2" w:themeShade="80"/>
          <w:sz w:val="24"/>
          <w:szCs w:val="24"/>
        </w:rPr>
        <w:t xml:space="preserve">при работе </w:t>
      </w:r>
      <w:r w:rsidR="0057465C">
        <w:rPr>
          <w:rFonts w:ascii="Times New Roman" w:hAnsi="Times New Roman" w:cs="Times New Roman"/>
          <w:color w:val="0F243E" w:themeColor="text2" w:themeShade="80"/>
          <w:sz w:val="24"/>
          <w:szCs w:val="24"/>
        </w:rPr>
        <w:t>по температурному графику 95/70</w:t>
      </w:r>
      <w:r w:rsidRPr="0057465C">
        <w:rPr>
          <w:rFonts w:ascii="Times New Roman" w:hAnsi="Times New Roman" w:cs="Times New Roman"/>
          <w:color w:val="0F243E" w:themeColor="text2" w:themeShade="80"/>
          <w:sz w:val="24"/>
          <w:szCs w:val="24"/>
          <w:vertAlign w:val="superscript"/>
        </w:rPr>
        <w:t>0</w:t>
      </w:r>
      <w:r w:rsidRPr="0057465C">
        <w:rPr>
          <w:rFonts w:ascii="Times New Roman" w:hAnsi="Times New Roman" w:cs="Times New Roman"/>
          <w:color w:val="0F243E" w:themeColor="text2" w:themeShade="80"/>
          <w:sz w:val="24"/>
          <w:szCs w:val="24"/>
        </w:rPr>
        <w:t xml:space="preserve">С имеет устойчивый гидравлический режим.                </w:t>
      </w:r>
    </w:p>
    <w:p w:rsidR="002A4468" w:rsidRPr="0057465C"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57465C">
        <w:rPr>
          <w:rFonts w:ascii="Times New Roman" w:hAnsi="Times New Roman" w:cs="Times New Roman"/>
          <w:color w:val="0F243E" w:themeColor="text2" w:themeShade="80"/>
          <w:sz w:val="24"/>
          <w:szCs w:val="24"/>
        </w:rPr>
        <w:t xml:space="preserve">            Значения температурных перепадов теплоносителя систем отопления принимают по справочным и нормативным документам, для жилы</w:t>
      </w:r>
      <w:r w:rsidR="0057465C">
        <w:rPr>
          <w:rFonts w:ascii="Times New Roman" w:hAnsi="Times New Roman" w:cs="Times New Roman"/>
          <w:color w:val="0F243E" w:themeColor="text2" w:themeShade="80"/>
          <w:sz w:val="24"/>
          <w:szCs w:val="24"/>
        </w:rPr>
        <w:t>х и общественных зданий – 95/70</w:t>
      </w:r>
      <w:r w:rsidRPr="0057465C">
        <w:rPr>
          <w:rFonts w:ascii="Times New Roman" w:hAnsi="Times New Roman" w:cs="Times New Roman"/>
          <w:color w:val="0F243E" w:themeColor="text2" w:themeShade="80"/>
          <w:sz w:val="24"/>
          <w:szCs w:val="24"/>
        </w:rPr>
        <w:t xml:space="preserve">˚С. Системы отопления зданий, как правило, запроектированы именно на этот температурный перепад, т. е. подобраны приборы отопления, диаметры трубопроводов, оборудование узлов ввода. </w:t>
      </w:r>
    </w:p>
    <w:p w:rsidR="002A4468" w:rsidRPr="0057465C"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57465C">
        <w:rPr>
          <w:rFonts w:ascii="Times New Roman" w:hAnsi="Times New Roman" w:cs="Times New Roman"/>
          <w:color w:val="0F243E" w:themeColor="text2" w:themeShade="80"/>
          <w:sz w:val="24"/>
          <w:szCs w:val="24"/>
        </w:rPr>
        <w:t xml:space="preserve">             </w:t>
      </w:r>
      <w:r w:rsidR="0057465C">
        <w:rPr>
          <w:rFonts w:ascii="Times New Roman" w:hAnsi="Times New Roman" w:cs="Times New Roman"/>
          <w:color w:val="0F243E" w:themeColor="text2" w:themeShade="80"/>
          <w:sz w:val="24"/>
          <w:szCs w:val="24"/>
        </w:rPr>
        <w:t xml:space="preserve">На основании выше </w:t>
      </w:r>
      <w:r w:rsidRPr="0057465C">
        <w:rPr>
          <w:rFonts w:ascii="Times New Roman" w:hAnsi="Times New Roman" w:cs="Times New Roman"/>
          <w:color w:val="0F243E" w:themeColor="text2" w:themeShade="80"/>
          <w:sz w:val="24"/>
          <w:szCs w:val="24"/>
        </w:rPr>
        <w:t>описанного</w:t>
      </w:r>
      <w:r w:rsidR="0057465C">
        <w:rPr>
          <w:rFonts w:ascii="Times New Roman" w:hAnsi="Times New Roman" w:cs="Times New Roman"/>
          <w:color w:val="0F243E" w:themeColor="text2" w:themeShade="80"/>
          <w:sz w:val="24"/>
          <w:szCs w:val="24"/>
        </w:rPr>
        <w:t>,</w:t>
      </w:r>
      <w:r w:rsidRPr="0057465C">
        <w:rPr>
          <w:rFonts w:ascii="Times New Roman" w:hAnsi="Times New Roman" w:cs="Times New Roman"/>
          <w:color w:val="0F243E" w:themeColor="text2" w:themeShade="80"/>
          <w:sz w:val="24"/>
          <w:szCs w:val="24"/>
        </w:rPr>
        <w:t xml:space="preserve"> расчеты по реконструкции сетей проводились </w:t>
      </w:r>
      <w:r w:rsidR="0057465C">
        <w:rPr>
          <w:rFonts w:ascii="Times New Roman" w:hAnsi="Times New Roman" w:cs="Times New Roman"/>
          <w:color w:val="0F243E" w:themeColor="text2" w:themeShade="80"/>
          <w:sz w:val="24"/>
          <w:szCs w:val="24"/>
        </w:rPr>
        <w:t>по температурному графику 95/70</w:t>
      </w:r>
      <w:r w:rsidRPr="0057465C">
        <w:rPr>
          <w:rFonts w:ascii="Times New Roman" w:hAnsi="Times New Roman" w:cs="Times New Roman"/>
          <w:color w:val="0F243E" w:themeColor="text2" w:themeShade="80"/>
          <w:sz w:val="24"/>
          <w:szCs w:val="24"/>
        </w:rPr>
        <w:t xml:space="preserve">˚С. </w:t>
      </w:r>
    </w:p>
    <w:p w:rsidR="002A4468" w:rsidRPr="00420819" w:rsidRDefault="002A4468" w:rsidP="005746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57465C">
        <w:rPr>
          <w:rFonts w:ascii="Times New Roman" w:hAnsi="Times New Roman" w:cs="Times New Roman"/>
          <w:color w:val="0F243E" w:themeColor="text2" w:themeShade="80"/>
          <w:sz w:val="24"/>
          <w:szCs w:val="24"/>
        </w:rPr>
        <w:t xml:space="preserve">              Рекомендаци</w:t>
      </w:r>
      <w:r w:rsidR="001843FB">
        <w:rPr>
          <w:rFonts w:ascii="Times New Roman" w:hAnsi="Times New Roman" w:cs="Times New Roman"/>
          <w:color w:val="0F243E" w:themeColor="text2" w:themeShade="80"/>
          <w:sz w:val="24"/>
          <w:szCs w:val="24"/>
        </w:rPr>
        <w:t>и</w:t>
      </w:r>
      <w:r w:rsidRPr="0057465C">
        <w:rPr>
          <w:rFonts w:ascii="Times New Roman" w:hAnsi="Times New Roman" w:cs="Times New Roman"/>
          <w:color w:val="0F243E" w:themeColor="text2" w:themeShade="80"/>
          <w:sz w:val="24"/>
          <w:szCs w:val="24"/>
        </w:rPr>
        <w:t xml:space="preserve"> по </w:t>
      </w:r>
      <w:r w:rsidR="008302CF">
        <w:rPr>
          <w:rFonts w:ascii="Times New Roman" w:hAnsi="Times New Roman" w:cs="Times New Roman"/>
          <w:color w:val="0F243E" w:themeColor="text2" w:themeShade="80"/>
          <w:sz w:val="24"/>
          <w:szCs w:val="24"/>
        </w:rPr>
        <w:t>капитальному ремонту участков тепловой сети</w:t>
      </w:r>
      <w:r w:rsidR="009C06ED">
        <w:rPr>
          <w:rFonts w:ascii="Times New Roman" w:hAnsi="Times New Roman" w:cs="Times New Roman"/>
          <w:color w:val="0F243E" w:themeColor="text2" w:themeShade="80"/>
          <w:sz w:val="24"/>
          <w:szCs w:val="24"/>
        </w:rPr>
        <w:t>:</w:t>
      </w:r>
    </w:p>
    <w:p w:rsidR="00547857" w:rsidRDefault="00CD40F8" w:rsidP="00773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iCs/>
          <w:spacing w:val="-1"/>
          <w:sz w:val="24"/>
          <w:szCs w:val="24"/>
        </w:rPr>
      </w:pPr>
      <w:r>
        <w:rPr>
          <w:rFonts w:ascii="Times New Roman" w:eastAsia="Times New Roman" w:hAnsi="Times New Roman"/>
          <w:b/>
          <w:bCs/>
          <w:i/>
          <w:iCs/>
          <w:spacing w:val="-1"/>
          <w:sz w:val="24"/>
          <w:szCs w:val="24"/>
        </w:rPr>
        <w:tab/>
      </w:r>
    </w:p>
    <w:p w:rsidR="009C06ED" w:rsidRDefault="00547857" w:rsidP="00CD40F8">
      <w:pPr>
        <w:suppressAutoHyphens/>
        <w:spacing w:after="0" w:line="240" w:lineRule="auto"/>
        <w:ind w:firstLine="708"/>
        <w:jc w:val="both"/>
        <w:rPr>
          <w:rFonts w:ascii="Times New Roman" w:eastAsia="Times New Roman" w:hAnsi="Times New Roman"/>
          <w:bCs/>
          <w:i/>
          <w:iCs/>
          <w:spacing w:val="-1"/>
          <w:sz w:val="24"/>
          <w:szCs w:val="24"/>
        </w:rPr>
      </w:pPr>
      <w:r w:rsidRPr="00EE7E16">
        <w:rPr>
          <w:rFonts w:ascii="Times New Roman" w:eastAsia="Times New Roman" w:hAnsi="Times New Roman"/>
          <w:b/>
          <w:bCs/>
          <w:i/>
          <w:iCs/>
          <w:spacing w:val="-1"/>
          <w:sz w:val="24"/>
          <w:szCs w:val="24"/>
        </w:rPr>
        <w:t>Таблица</w:t>
      </w:r>
      <w:r w:rsidR="00CD40F8">
        <w:rPr>
          <w:rFonts w:ascii="Times New Roman" w:eastAsia="Times New Roman" w:hAnsi="Times New Roman"/>
          <w:b/>
          <w:bCs/>
          <w:i/>
          <w:iCs/>
          <w:spacing w:val="-1"/>
          <w:sz w:val="24"/>
          <w:szCs w:val="24"/>
        </w:rPr>
        <w:t xml:space="preserve"> </w:t>
      </w:r>
      <w:r w:rsidR="00773451">
        <w:rPr>
          <w:rFonts w:ascii="Times New Roman" w:eastAsia="Times New Roman" w:hAnsi="Times New Roman"/>
          <w:b/>
          <w:bCs/>
          <w:i/>
          <w:iCs/>
          <w:spacing w:val="-1"/>
          <w:sz w:val="24"/>
          <w:szCs w:val="24"/>
        </w:rPr>
        <w:t>1</w:t>
      </w:r>
      <w:r>
        <w:rPr>
          <w:rFonts w:ascii="Times New Roman" w:eastAsia="Times New Roman" w:hAnsi="Times New Roman"/>
          <w:b/>
          <w:bCs/>
          <w:i/>
          <w:iCs/>
          <w:spacing w:val="-1"/>
          <w:sz w:val="24"/>
          <w:szCs w:val="24"/>
        </w:rPr>
        <w:t>.</w:t>
      </w:r>
      <w:r w:rsidRPr="00EE7E16">
        <w:rPr>
          <w:rFonts w:ascii="Times New Roman" w:eastAsia="Times New Roman" w:hAnsi="Times New Roman"/>
          <w:b/>
          <w:bCs/>
          <w:i/>
          <w:iCs/>
          <w:spacing w:val="-1"/>
          <w:sz w:val="24"/>
          <w:szCs w:val="24"/>
        </w:rPr>
        <w:t xml:space="preserve"> </w:t>
      </w:r>
      <w:r w:rsidRPr="00EE7E16">
        <w:rPr>
          <w:rFonts w:ascii="Times New Roman" w:eastAsia="Times New Roman" w:hAnsi="Times New Roman"/>
          <w:bCs/>
          <w:i/>
          <w:iCs/>
          <w:spacing w:val="-1"/>
          <w:sz w:val="24"/>
          <w:szCs w:val="24"/>
        </w:rPr>
        <w:t xml:space="preserve">Перечень мероприятий </w:t>
      </w:r>
      <w:r w:rsidR="008302CF">
        <w:rPr>
          <w:rFonts w:ascii="Times New Roman" w:hAnsi="Times New Roman"/>
          <w:i/>
          <w:sz w:val="24"/>
          <w:szCs w:val="24"/>
        </w:rPr>
        <w:t xml:space="preserve">по </w:t>
      </w:r>
      <w:r w:rsidRPr="00EE7E16">
        <w:rPr>
          <w:rFonts w:ascii="Times New Roman" w:hAnsi="Times New Roman"/>
          <w:i/>
          <w:sz w:val="24"/>
          <w:szCs w:val="24"/>
        </w:rPr>
        <w:t>реконструкции</w:t>
      </w:r>
      <w:r>
        <w:rPr>
          <w:rFonts w:ascii="Times New Roman" w:hAnsi="Times New Roman"/>
          <w:i/>
          <w:sz w:val="24"/>
          <w:szCs w:val="24"/>
        </w:rPr>
        <w:t xml:space="preserve"> тепловых сетей,</w:t>
      </w:r>
      <w:r w:rsidRPr="00EE7E16">
        <w:rPr>
          <w:rFonts w:ascii="Times New Roman" w:hAnsi="Times New Roman"/>
          <w:i/>
          <w:sz w:val="24"/>
          <w:szCs w:val="24"/>
        </w:rPr>
        <w:t xml:space="preserve"> </w:t>
      </w:r>
      <w:r>
        <w:rPr>
          <w:rFonts w:ascii="Times New Roman" w:hAnsi="Times New Roman"/>
          <w:i/>
          <w:sz w:val="24"/>
          <w:szCs w:val="24"/>
        </w:rPr>
        <w:t>на период</w:t>
      </w:r>
      <w:r w:rsidRPr="00EE7E16">
        <w:rPr>
          <w:rFonts w:ascii="Times New Roman" w:hAnsi="Times New Roman"/>
          <w:i/>
          <w:sz w:val="24"/>
          <w:szCs w:val="24"/>
        </w:rPr>
        <w:t xml:space="preserve"> актуализации схемы теплоснабжения</w:t>
      </w:r>
      <w:r>
        <w:rPr>
          <w:rFonts w:ascii="Times New Roman" w:eastAsia="Times New Roman" w:hAnsi="Times New Roman"/>
          <w:bCs/>
          <w:i/>
          <w:iCs/>
          <w:spacing w:val="-1"/>
          <w:sz w:val="24"/>
          <w:szCs w:val="24"/>
        </w:rPr>
        <w:t xml:space="preserve"> </w:t>
      </w:r>
      <w:r w:rsidRPr="00EE7E16">
        <w:rPr>
          <w:rFonts w:ascii="Times New Roman" w:eastAsia="Times New Roman" w:hAnsi="Times New Roman"/>
          <w:bCs/>
          <w:i/>
          <w:iCs/>
          <w:spacing w:val="-1"/>
          <w:sz w:val="24"/>
          <w:szCs w:val="24"/>
        </w:rPr>
        <w:t xml:space="preserve"> </w:t>
      </w:r>
      <w:r w:rsidR="008302CF">
        <w:rPr>
          <w:rFonts w:ascii="Times New Roman" w:eastAsia="Times New Roman" w:hAnsi="Times New Roman"/>
          <w:bCs/>
          <w:i/>
          <w:iCs/>
          <w:spacing w:val="-1"/>
          <w:sz w:val="24"/>
          <w:szCs w:val="24"/>
        </w:rPr>
        <w:t>Локомотивного</w:t>
      </w:r>
      <w:r>
        <w:rPr>
          <w:rFonts w:ascii="Times New Roman" w:eastAsia="Times New Roman" w:hAnsi="Times New Roman"/>
          <w:bCs/>
          <w:i/>
          <w:iCs/>
          <w:spacing w:val="-1"/>
          <w:sz w:val="24"/>
          <w:szCs w:val="24"/>
        </w:rPr>
        <w:t xml:space="preserve"> городского </w:t>
      </w:r>
      <w:r w:rsidR="008302CF">
        <w:rPr>
          <w:rFonts w:ascii="Times New Roman" w:eastAsia="Times New Roman" w:hAnsi="Times New Roman"/>
          <w:bCs/>
          <w:i/>
          <w:iCs/>
          <w:spacing w:val="-1"/>
          <w:sz w:val="24"/>
          <w:szCs w:val="24"/>
        </w:rPr>
        <w:t>округа</w:t>
      </w:r>
    </w:p>
    <w:p w:rsidR="00183D7F" w:rsidRPr="00183D7F" w:rsidRDefault="00183D7F" w:rsidP="00CD40F8">
      <w:pPr>
        <w:suppressAutoHyphens/>
        <w:spacing w:after="0" w:line="240" w:lineRule="auto"/>
        <w:ind w:firstLine="708"/>
        <w:jc w:val="both"/>
        <w:rPr>
          <w:rFonts w:ascii="Times New Roman" w:hAnsi="Times New Roman" w:cs="Times New Roman"/>
          <w:color w:val="0F243E" w:themeColor="text2" w:themeShade="80"/>
          <w:sz w:val="16"/>
          <w:szCs w:val="16"/>
          <w:highlight w:val="yellow"/>
        </w:rPr>
      </w:pPr>
    </w:p>
    <w:tbl>
      <w:tblPr>
        <w:tblStyle w:val="af0"/>
        <w:tblW w:w="10031" w:type="dxa"/>
        <w:tblInd w:w="0" w:type="dxa"/>
        <w:tblLayout w:type="fixed"/>
        <w:tblLook w:val="04A0" w:firstRow="1" w:lastRow="0" w:firstColumn="1" w:lastColumn="0" w:noHBand="0" w:noVBand="1"/>
      </w:tblPr>
      <w:tblGrid>
        <w:gridCol w:w="541"/>
        <w:gridCol w:w="3395"/>
        <w:gridCol w:w="4536"/>
        <w:gridCol w:w="1559"/>
      </w:tblGrid>
      <w:tr w:rsidR="00547857" w:rsidTr="004D1A33">
        <w:trPr>
          <w:trHeight w:val="648"/>
        </w:trPr>
        <w:tc>
          <w:tcPr>
            <w:tcW w:w="541" w:type="dxa"/>
          </w:tcPr>
          <w:p w:rsidR="00547857" w:rsidRPr="00F77F88" w:rsidRDefault="00547857" w:rsidP="00420819">
            <w:pPr>
              <w:jc w:val="center"/>
            </w:pPr>
            <w:r w:rsidRPr="00F77F88">
              <w:t xml:space="preserve">№ </w:t>
            </w:r>
            <w:proofErr w:type="gramStart"/>
            <w:r w:rsidRPr="00F77F88">
              <w:t>п</w:t>
            </w:r>
            <w:proofErr w:type="gramEnd"/>
            <w:r w:rsidRPr="00F77F88">
              <w:t>/п</w:t>
            </w:r>
          </w:p>
        </w:tc>
        <w:tc>
          <w:tcPr>
            <w:tcW w:w="3395" w:type="dxa"/>
          </w:tcPr>
          <w:p w:rsidR="00547857" w:rsidRPr="00F77F88" w:rsidRDefault="00547857" w:rsidP="00420819">
            <w:pPr>
              <w:jc w:val="center"/>
            </w:pPr>
            <w:r w:rsidRPr="00F77F88">
              <w:t>Наименование мероприятия</w:t>
            </w:r>
          </w:p>
        </w:tc>
        <w:tc>
          <w:tcPr>
            <w:tcW w:w="4536" w:type="dxa"/>
          </w:tcPr>
          <w:p w:rsidR="00547857" w:rsidRPr="00F77F88" w:rsidRDefault="00547857" w:rsidP="00420819">
            <w:pPr>
              <w:jc w:val="center"/>
            </w:pPr>
            <w:r w:rsidRPr="00F77F88">
              <w:t>Характеристика мероприятия</w:t>
            </w:r>
          </w:p>
        </w:tc>
        <w:tc>
          <w:tcPr>
            <w:tcW w:w="1559" w:type="dxa"/>
          </w:tcPr>
          <w:p w:rsidR="00547857" w:rsidRPr="00F77F88" w:rsidRDefault="00547857" w:rsidP="00420819">
            <w:pPr>
              <w:jc w:val="center"/>
            </w:pPr>
            <w:r w:rsidRPr="00F77F88">
              <w:t>Срок выполнения</w:t>
            </w:r>
          </w:p>
        </w:tc>
      </w:tr>
      <w:tr w:rsidR="00773451" w:rsidRPr="00F77F88" w:rsidTr="004D1A33">
        <w:trPr>
          <w:trHeight w:val="896"/>
        </w:trPr>
        <w:tc>
          <w:tcPr>
            <w:tcW w:w="541" w:type="dxa"/>
            <w:vAlign w:val="center"/>
          </w:tcPr>
          <w:p w:rsidR="00773451" w:rsidRPr="00773451" w:rsidRDefault="00773451" w:rsidP="00773451">
            <w:pPr>
              <w:jc w:val="center"/>
              <w:rPr>
                <w:sz w:val="24"/>
                <w:szCs w:val="24"/>
              </w:rPr>
            </w:pPr>
            <w:r w:rsidRPr="00773451">
              <w:rPr>
                <w:sz w:val="24"/>
                <w:szCs w:val="24"/>
              </w:rPr>
              <w:t>1.</w:t>
            </w:r>
          </w:p>
        </w:tc>
        <w:tc>
          <w:tcPr>
            <w:tcW w:w="3395" w:type="dxa"/>
            <w:vAlign w:val="center"/>
          </w:tcPr>
          <w:p w:rsidR="00773451" w:rsidRPr="00773451" w:rsidRDefault="008302CF" w:rsidP="00773451">
            <w:pPr>
              <w:spacing w:line="276" w:lineRule="auto"/>
              <w:ind w:left="33"/>
              <w:jc w:val="center"/>
              <w:rPr>
                <w:rFonts w:eastAsia="Microsoft YaHei"/>
                <w:spacing w:val="-5"/>
                <w:sz w:val="22"/>
                <w:szCs w:val="22"/>
              </w:rPr>
            </w:pPr>
            <w:r w:rsidRPr="003C4AEC">
              <w:rPr>
                <w:color w:val="000000" w:themeColor="text1"/>
                <w:sz w:val="22"/>
                <w:szCs w:val="22"/>
              </w:rPr>
              <w:t xml:space="preserve">Реконструкция тепловых сетей от </w:t>
            </w:r>
            <w:r>
              <w:rPr>
                <w:color w:val="000000" w:themeColor="text1"/>
                <w:sz w:val="22"/>
                <w:szCs w:val="22"/>
              </w:rPr>
              <w:t>УВ-33 до УВ-36</w:t>
            </w:r>
          </w:p>
        </w:tc>
        <w:tc>
          <w:tcPr>
            <w:tcW w:w="4536" w:type="dxa"/>
            <w:vAlign w:val="center"/>
          </w:tcPr>
          <w:p w:rsidR="00773451" w:rsidRPr="00773451" w:rsidRDefault="008302CF" w:rsidP="008302CF">
            <w:pPr>
              <w:spacing w:line="276" w:lineRule="auto"/>
              <w:ind w:right="-108"/>
              <w:jc w:val="center"/>
              <w:rPr>
                <w:rFonts w:eastAsia="Microsoft YaHei"/>
                <w:spacing w:val="-5"/>
                <w:sz w:val="22"/>
                <w:szCs w:val="22"/>
              </w:rPr>
            </w:pPr>
            <w:r>
              <w:rPr>
                <w:color w:val="000000" w:themeColor="text1"/>
                <w:sz w:val="22"/>
                <w:szCs w:val="22"/>
              </w:rPr>
              <w:t xml:space="preserve">Замена тепловой сети </w:t>
            </w:r>
            <w:r w:rsidRPr="003C4AEC">
              <w:rPr>
                <w:color w:val="000000" w:themeColor="text1"/>
                <w:sz w:val="22"/>
                <w:szCs w:val="22"/>
              </w:rPr>
              <w:t>Ду</w:t>
            </w:r>
            <w:r>
              <w:rPr>
                <w:color w:val="000000" w:themeColor="text1"/>
                <w:sz w:val="22"/>
                <w:szCs w:val="22"/>
              </w:rPr>
              <w:t xml:space="preserve">250мм, </w:t>
            </w:r>
            <w:r w:rsidRPr="003C4AEC">
              <w:rPr>
                <w:color w:val="000000" w:themeColor="text1"/>
                <w:sz w:val="22"/>
                <w:szCs w:val="22"/>
                <w:lang w:val="en-US"/>
              </w:rPr>
              <w:t>L</w:t>
            </w:r>
            <w:r w:rsidRPr="003C4AEC">
              <w:rPr>
                <w:color w:val="000000" w:themeColor="text1"/>
                <w:sz w:val="22"/>
                <w:szCs w:val="22"/>
              </w:rPr>
              <w:t>=</w:t>
            </w:r>
            <w:r>
              <w:rPr>
                <w:color w:val="000000" w:themeColor="text1"/>
                <w:sz w:val="22"/>
                <w:szCs w:val="22"/>
              </w:rPr>
              <w:t>40</w:t>
            </w:r>
            <w:r w:rsidRPr="003C4AEC">
              <w:rPr>
                <w:color w:val="000000" w:themeColor="text1"/>
                <w:sz w:val="22"/>
                <w:szCs w:val="22"/>
              </w:rPr>
              <w:t xml:space="preserve"> метров</w:t>
            </w:r>
          </w:p>
        </w:tc>
        <w:tc>
          <w:tcPr>
            <w:tcW w:w="1559" w:type="dxa"/>
            <w:vAlign w:val="center"/>
          </w:tcPr>
          <w:p w:rsidR="00773451" w:rsidRPr="00773451" w:rsidRDefault="00773451" w:rsidP="00773451">
            <w:pPr>
              <w:jc w:val="center"/>
              <w:rPr>
                <w:sz w:val="24"/>
                <w:szCs w:val="24"/>
              </w:rPr>
            </w:pPr>
            <w:r w:rsidRPr="00773451">
              <w:rPr>
                <w:sz w:val="24"/>
                <w:szCs w:val="24"/>
              </w:rPr>
              <w:t>2024</w:t>
            </w:r>
          </w:p>
        </w:tc>
      </w:tr>
      <w:tr w:rsidR="008302CF" w:rsidRPr="00F77F88" w:rsidTr="004D1A33">
        <w:trPr>
          <w:trHeight w:val="948"/>
        </w:trPr>
        <w:tc>
          <w:tcPr>
            <w:tcW w:w="541" w:type="dxa"/>
            <w:vAlign w:val="center"/>
          </w:tcPr>
          <w:p w:rsidR="008302CF" w:rsidRPr="00773451" w:rsidRDefault="008302CF" w:rsidP="00773451">
            <w:pPr>
              <w:jc w:val="center"/>
              <w:rPr>
                <w:sz w:val="24"/>
                <w:szCs w:val="24"/>
              </w:rPr>
            </w:pPr>
            <w:r w:rsidRPr="00773451">
              <w:rPr>
                <w:sz w:val="24"/>
                <w:szCs w:val="24"/>
              </w:rPr>
              <w:t>2.</w:t>
            </w:r>
          </w:p>
        </w:tc>
        <w:tc>
          <w:tcPr>
            <w:tcW w:w="3395" w:type="dxa"/>
            <w:vAlign w:val="center"/>
          </w:tcPr>
          <w:p w:rsidR="008302CF" w:rsidRPr="00773451" w:rsidRDefault="008302CF" w:rsidP="00773451">
            <w:pPr>
              <w:spacing w:line="276" w:lineRule="auto"/>
              <w:ind w:left="33"/>
              <w:jc w:val="center"/>
              <w:rPr>
                <w:rFonts w:ascii="Arial" w:eastAsia="Microsoft YaHei" w:hAnsi="Arial"/>
                <w:spacing w:val="-5"/>
                <w:sz w:val="22"/>
                <w:szCs w:val="22"/>
              </w:rPr>
            </w:pPr>
            <w:r w:rsidRPr="003C4AEC">
              <w:rPr>
                <w:color w:val="000000" w:themeColor="text1"/>
                <w:sz w:val="22"/>
                <w:szCs w:val="22"/>
              </w:rPr>
              <w:t xml:space="preserve">Реконструкция тепловых сетей от </w:t>
            </w:r>
            <w:r>
              <w:rPr>
                <w:color w:val="000000" w:themeColor="text1"/>
                <w:sz w:val="22"/>
                <w:szCs w:val="22"/>
              </w:rPr>
              <w:t>УВ-36 до УВ-40</w:t>
            </w:r>
          </w:p>
        </w:tc>
        <w:tc>
          <w:tcPr>
            <w:tcW w:w="4536" w:type="dxa"/>
            <w:vAlign w:val="center"/>
          </w:tcPr>
          <w:p w:rsidR="008302CF" w:rsidRPr="003C4AEC" w:rsidRDefault="008302CF" w:rsidP="00BF7F53">
            <w:pPr>
              <w:spacing w:line="276" w:lineRule="auto"/>
              <w:ind w:left="-108" w:right="-108"/>
              <w:jc w:val="center"/>
              <w:rPr>
                <w:color w:val="000000" w:themeColor="text1"/>
                <w:sz w:val="22"/>
                <w:szCs w:val="22"/>
              </w:rPr>
            </w:pPr>
            <w:r w:rsidRPr="003C4AEC">
              <w:rPr>
                <w:color w:val="000000" w:themeColor="text1"/>
                <w:sz w:val="22"/>
                <w:szCs w:val="22"/>
              </w:rPr>
              <w:t xml:space="preserve">Замена тепловой сети </w:t>
            </w:r>
            <w:r>
              <w:rPr>
                <w:color w:val="000000" w:themeColor="text1"/>
                <w:sz w:val="22"/>
                <w:szCs w:val="22"/>
              </w:rPr>
              <w:t xml:space="preserve">Ду200мм, </w:t>
            </w:r>
            <w:r w:rsidRPr="003C4AEC">
              <w:rPr>
                <w:color w:val="000000" w:themeColor="text1"/>
                <w:sz w:val="22"/>
                <w:szCs w:val="22"/>
                <w:lang w:val="en-US"/>
              </w:rPr>
              <w:t>L</w:t>
            </w:r>
            <w:r w:rsidRPr="003C4AEC">
              <w:rPr>
                <w:color w:val="000000" w:themeColor="text1"/>
                <w:sz w:val="22"/>
                <w:szCs w:val="22"/>
              </w:rPr>
              <w:t>=</w:t>
            </w:r>
            <w:r>
              <w:rPr>
                <w:color w:val="000000" w:themeColor="text1"/>
                <w:sz w:val="22"/>
                <w:szCs w:val="22"/>
              </w:rPr>
              <w:t>200</w:t>
            </w:r>
            <w:r w:rsidRPr="003C4AEC">
              <w:rPr>
                <w:color w:val="000000" w:themeColor="text1"/>
                <w:sz w:val="22"/>
                <w:szCs w:val="22"/>
              </w:rPr>
              <w:t xml:space="preserve"> метров</w:t>
            </w:r>
          </w:p>
        </w:tc>
        <w:tc>
          <w:tcPr>
            <w:tcW w:w="1559" w:type="dxa"/>
            <w:vAlign w:val="center"/>
          </w:tcPr>
          <w:p w:rsidR="008302CF" w:rsidRPr="00773451" w:rsidRDefault="008302CF" w:rsidP="008302CF">
            <w:pPr>
              <w:jc w:val="center"/>
              <w:rPr>
                <w:sz w:val="24"/>
                <w:szCs w:val="24"/>
              </w:rPr>
            </w:pPr>
            <w:r w:rsidRPr="00773451">
              <w:rPr>
                <w:sz w:val="24"/>
                <w:szCs w:val="24"/>
              </w:rPr>
              <w:t>202</w:t>
            </w:r>
            <w:r>
              <w:rPr>
                <w:sz w:val="24"/>
                <w:szCs w:val="24"/>
              </w:rPr>
              <w:t>4</w:t>
            </w:r>
          </w:p>
        </w:tc>
      </w:tr>
      <w:tr w:rsidR="008302CF" w:rsidTr="004D1A33">
        <w:trPr>
          <w:trHeight w:val="1044"/>
        </w:trPr>
        <w:tc>
          <w:tcPr>
            <w:tcW w:w="541" w:type="dxa"/>
            <w:vAlign w:val="center"/>
          </w:tcPr>
          <w:p w:rsidR="008302CF" w:rsidRPr="00773451" w:rsidRDefault="008302CF" w:rsidP="00773451">
            <w:pPr>
              <w:jc w:val="center"/>
              <w:rPr>
                <w:sz w:val="24"/>
                <w:szCs w:val="24"/>
              </w:rPr>
            </w:pPr>
            <w:r w:rsidRPr="00773451">
              <w:rPr>
                <w:sz w:val="24"/>
                <w:szCs w:val="24"/>
              </w:rPr>
              <w:t>3.</w:t>
            </w:r>
          </w:p>
        </w:tc>
        <w:tc>
          <w:tcPr>
            <w:tcW w:w="3395" w:type="dxa"/>
            <w:vAlign w:val="center"/>
          </w:tcPr>
          <w:p w:rsidR="008302CF" w:rsidRPr="003C4AEC" w:rsidRDefault="008302CF" w:rsidP="008302CF">
            <w:pPr>
              <w:spacing w:line="276" w:lineRule="auto"/>
              <w:ind w:left="33"/>
              <w:jc w:val="center"/>
              <w:rPr>
                <w:sz w:val="22"/>
                <w:szCs w:val="22"/>
              </w:rPr>
            </w:pPr>
            <w:r w:rsidRPr="003C4AEC">
              <w:rPr>
                <w:color w:val="000000" w:themeColor="text1"/>
                <w:sz w:val="22"/>
                <w:szCs w:val="22"/>
              </w:rPr>
              <w:t xml:space="preserve">Реконструкция тепловых сетей от </w:t>
            </w:r>
            <w:r>
              <w:rPr>
                <w:color w:val="000000" w:themeColor="text1"/>
                <w:sz w:val="22"/>
                <w:szCs w:val="22"/>
              </w:rPr>
              <w:t>УВ-40 до Дома культуры «Луч»</w:t>
            </w:r>
          </w:p>
        </w:tc>
        <w:tc>
          <w:tcPr>
            <w:tcW w:w="4536" w:type="dxa"/>
            <w:vAlign w:val="center"/>
          </w:tcPr>
          <w:p w:rsidR="008302CF" w:rsidRPr="00773451" w:rsidRDefault="008302CF" w:rsidP="00773451">
            <w:pPr>
              <w:spacing w:line="276" w:lineRule="auto"/>
              <w:ind w:left="-108" w:right="-108"/>
              <w:jc w:val="center"/>
              <w:rPr>
                <w:rFonts w:eastAsia="Microsoft YaHei"/>
                <w:spacing w:val="-5"/>
                <w:sz w:val="22"/>
                <w:szCs w:val="22"/>
              </w:rPr>
            </w:pPr>
            <w:r>
              <w:rPr>
                <w:color w:val="000000" w:themeColor="text1"/>
                <w:sz w:val="22"/>
                <w:szCs w:val="22"/>
              </w:rPr>
              <w:t xml:space="preserve">Замена тепловой сети </w:t>
            </w:r>
            <w:r w:rsidRPr="003C4AEC">
              <w:rPr>
                <w:color w:val="000000" w:themeColor="text1"/>
                <w:sz w:val="22"/>
                <w:szCs w:val="22"/>
              </w:rPr>
              <w:t>Ду</w:t>
            </w:r>
            <w:r>
              <w:rPr>
                <w:color w:val="000000" w:themeColor="text1"/>
                <w:sz w:val="22"/>
                <w:szCs w:val="22"/>
              </w:rPr>
              <w:t>150</w:t>
            </w:r>
            <w:r w:rsidRPr="003C4AEC">
              <w:rPr>
                <w:color w:val="000000" w:themeColor="text1"/>
                <w:sz w:val="22"/>
                <w:szCs w:val="22"/>
              </w:rPr>
              <w:t xml:space="preserve">мм, </w:t>
            </w:r>
            <w:r w:rsidRPr="003C4AEC">
              <w:rPr>
                <w:color w:val="000000" w:themeColor="text1"/>
                <w:sz w:val="22"/>
                <w:szCs w:val="22"/>
                <w:lang w:val="en-US"/>
              </w:rPr>
              <w:t>L</w:t>
            </w:r>
            <w:r>
              <w:rPr>
                <w:color w:val="000000" w:themeColor="text1"/>
                <w:sz w:val="22"/>
                <w:szCs w:val="22"/>
              </w:rPr>
              <w:t>=15 метров</w:t>
            </w:r>
          </w:p>
        </w:tc>
        <w:tc>
          <w:tcPr>
            <w:tcW w:w="1559" w:type="dxa"/>
            <w:vAlign w:val="center"/>
          </w:tcPr>
          <w:p w:rsidR="008302CF" w:rsidRPr="00773451" w:rsidRDefault="008302CF" w:rsidP="008302CF">
            <w:pPr>
              <w:jc w:val="center"/>
              <w:rPr>
                <w:sz w:val="24"/>
                <w:szCs w:val="24"/>
              </w:rPr>
            </w:pPr>
            <w:r w:rsidRPr="00773451">
              <w:rPr>
                <w:sz w:val="24"/>
                <w:szCs w:val="24"/>
              </w:rPr>
              <w:t>202</w:t>
            </w:r>
            <w:r>
              <w:rPr>
                <w:sz w:val="24"/>
                <w:szCs w:val="24"/>
              </w:rPr>
              <w:t>4</w:t>
            </w:r>
          </w:p>
        </w:tc>
      </w:tr>
    </w:tbl>
    <w:p w:rsidR="008302CF" w:rsidRDefault="009C06ED" w:rsidP="009C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pPr>
      <w:r w:rsidRPr="0057465C">
        <w:rPr>
          <w:rFonts w:ascii="Times New Roman" w:hAnsi="Times New Roman" w:cs="Times New Roman"/>
          <w:color w:val="0F243E" w:themeColor="text2" w:themeShade="80"/>
          <w:sz w:val="24"/>
          <w:szCs w:val="24"/>
        </w:rPr>
        <w:t xml:space="preserve">           </w:t>
      </w:r>
    </w:p>
    <w:p w:rsidR="004D1A33" w:rsidRDefault="004D1A33" w:rsidP="009C06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F243E" w:themeColor="text2" w:themeShade="80"/>
          <w:sz w:val="24"/>
          <w:szCs w:val="24"/>
        </w:rPr>
        <w:sectPr w:rsidR="004D1A33" w:rsidSect="00773451">
          <w:headerReference w:type="default" r:id="rId18"/>
          <w:footerReference w:type="default" r:id="rId19"/>
          <w:pgSz w:w="11906" w:h="16838" w:code="9"/>
          <w:pgMar w:top="1276" w:right="851" w:bottom="851" w:left="1276" w:header="709" w:footer="567" w:gutter="0"/>
          <w:cols w:space="708"/>
          <w:titlePg/>
          <w:docGrid w:linePitch="360"/>
        </w:sectPr>
      </w:pPr>
    </w:p>
    <w:p w:rsidR="002A4468" w:rsidRPr="00E55539" w:rsidRDefault="0066300C" w:rsidP="006630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color w:val="C00000"/>
          <w:sz w:val="24"/>
          <w:szCs w:val="24"/>
          <w:lang w:eastAsia="ru-RU"/>
        </w:rPr>
        <w:lastRenderedPageBreak/>
        <w:tab/>
      </w:r>
      <w:r w:rsidRPr="00CD40F8">
        <w:rPr>
          <w:rFonts w:ascii="Times New Roman" w:eastAsia="Times New Roman" w:hAnsi="Times New Roman" w:cs="Times New Roman"/>
          <w:b/>
          <w:color w:val="C00000"/>
          <w:sz w:val="24"/>
          <w:szCs w:val="24"/>
          <w:lang w:eastAsia="ru-RU"/>
        </w:rPr>
        <w:t>3</w:t>
      </w:r>
      <w:r w:rsidR="00AD1D16" w:rsidRPr="00CD40F8">
        <w:rPr>
          <w:rFonts w:ascii="Times New Roman" w:eastAsia="Times New Roman" w:hAnsi="Times New Roman" w:cs="Times New Roman"/>
          <w:b/>
          <w:color w:val="C00000"/>
          <w:sz w:val="24"/>
          <w:szCs w:val="24"/>
          <w:lang w:eastAsia="ru-RU"/>
        </w:rPr>
        <w:t>.9</w:t>
      </w:r>
      <w:r w:rsidRPr="00CD40F8">
        <w:rPr>
          <w:rFonts w:ascii="Times New Roman" w:eastAsia="Times New Roman" w:hAnsi="Times New Roman" w:cs="Times New Roman"/>
          <w:b/>
          <w:color w:val="C00000"/>
          <w:sz w:val="24"/>
          <w:szCs w:val="24"/>
          <w:lang w:eastAsia="ru-RU"/>
        </w:rPr>
        <w:t>. Р</w:t>
      </w:r>
      <w:r w:rsidR="002A4468" w:rsidRPr="00CD40F8">
        <w:rPr>
          <w:rFonts w:ascii="Times New Roman" w:eastAsia="Times New Roman" w:hAnsi="Times New Roman" w:cs="Times New Roman"/>
          <w:b/>
          <w:color w:val="C00000"/>
          <w:sz w:val="24"/>
          <w:szCs w:val="24"/>
          <w:lang w:eastAsia="ru-RU"/>
        </w:rPr>
        <w:t>асчет балансов тепловой  энергии  по  источникам  тепловой</w:t>
      </w:r>
      <w:r w:rsidRPr="00CD40F8">
        <w:rPr>
          <w:rFonts w:ascii="Times New Roman" w:eastAsia="Times New Roman" w:hAnsi="Times New Roman" w:cs="Times New Roman"/>
          <w:b/>
          <w:color w:val="C00000"/>
          <w:sz w:val="24"/>
          <w:szCs w:val="24"/>
          <w:lang w:eastAsia="ru-RU"/>
        </w:rPr>
        <w:t xml:space="preserve"> </w:t>
      </w:r>
      <w:r w:rsidR="002A4468" w:rsidRPr="00CD40F8">
        <w:rPr>
          <w:rFonts w:ascii="Times New Roman" w:eastAsia="Times New Roman" w:hAnsi="Times New Roman" w:cs="Times New Roman"/>
          <w:b/>
          <w:color w:val="C00000"/>
          <w:sz w:val="24"/>
          <w:szCs w:val="24"/>
          <w:lang w:eastAsia="ru-RU"/>
        </w:rPr>
        <w:t>энергии и по терр</w:t>
      </w:r>
      <w:r w:rsidRPr="00CD40F8">
        <w:rPr>
          <w:rFonts w:ascii="Times New Roman" w:eastAsia="Times New Roman" w:hAnsi="Times New Roman" w:cs="Times New Roman"/>
          <w:b/>
          <w:color w:val="C00000"/>
          <w:sz w:val="24"/>
          <w:szCs w:val="24"/>
          <w:lang w:eastAsia="ru-RU"/>
        </w:rPr>
        <w:t>иториальному признаку.</w:t>
      </w:r>
    </w:p>
    <w:p w:rsidR="00EE731C" w:rsidRPr="00EE731C" w:rsidRDefault="00EE731C" w:rsidP="006630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C00000"/>
          <w:sz w:val="16"/>
          <w:szCs w:val="16"/>
          <w:lang w:eastAsia="ru-RU"/>
        </w:rPr>
      </w:pPr>
    </w:p>
    <w:p w:rsidR="00EE731C" w:rsidRDefault="00EE731C" w:rsidP="00EE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F243E" w:themeColor="text2" w:themeShade="80"/>
          <w:sz w:val="24"/>
          <w:szCs w:val="24"/>
          <w:lang w:eastAsia="ru-RU"/>
        </w:rPr>
      </w:pPr>
      <w:r>
        <w:rPr>
          <w:rFonts w:ascii="Times New Roman" w:eastAsia="Times New Roman" w:hAnsi="Times New Roman" w:cs="Times New Roman"/>
          <w:b/>
          <w:color w:val="C00000"/>
          <w:sz w:val="24"/>
          <w:szCs w:val="24"/>
          <w:lang w:eastAsia="ru-RU"/>
        </w:rPr>
        <w:tab/>
      </w:r>
      <w:r w:rsidR="00861CEB">
        <w:rPr>
          <w:rFonts w:ascii="Times New Roman" w:eastAsia="Times New Roman" w:hAnsi="Times New Roman" w:cs="Times New Roman"/>
          <w:color w:val="0F243E" w:themeColor="text2" w:themeShade="80"/>
          <w:sz w:val="24"/>
          <w:szCs w:val="24"/>
          <w:lang w:eastAsia="ru-RU"/>
        </w:rPr>
        <w:t>Расчет балансов</w:t>
      </w:r>
      <w:r w:rsidR="00E16887">
        <w:rPr>
          <w:rFonts w:ascii="Times New Roman" w:eastAsia="Times New Roman" w:hAnsi="Times New Roman" w:cs="Times New Roman"/>
          <w:color w:val="0F243E" w:themeColor="text2" w:themeShade="80"/>
          <w:sz w:val="24"/>
          <w:szCs w:val="24"/>
          <w:lang w:eastAsia="ru-RU"/>
        </w:rPr>
        <w:t xml:space="preserve"> тепловой энергии по источник</w:t>
      </w:r>
      <w:r w:rsidR="009C06ED">
        <w:rPr>
          <w:rFonts w:ascii="Times New Roman" w:eastAsia="Times New Roman" w:hAnsi="Times New Roman" w:cs="Times New Roman"/>
          <w:color w:val="0F243E" w:themeColor="text2" w:themeShade="80"/>
          <w:sz w:val="24"/>
          <w:szCs w:val="24"/>
          <w:lang w:eastAsia="ru-RU"/>
        </w:rPr>
        <w:t>ам</w:t>
      </w:r>
      <w:r w:rsidR="00861CEB">
        <w:rPr>
          <w:rFonts w:ascii="Times New Roman" w:eastAsia="Times New Roman" w:hAnsi="Times New Roman" w:cs="Times New Roman"/>
          <w:color w:val="0F243E" w:themeColor="text2" w:themeShade="80"/>
          <w:sz w:val="24"/>
          <w:szCs w:val="24"/>
          <w:lang w:eastAsia="ru-RU"/>
        </w:rPr>
        <w:t xml:space="preserve"> тепловой энергии</w:t>
      </w:r>
      <w:r>
        <w:rPr>
          <w:rFonts w:ascii="Times New Roman" w:eastAsia="Times New Roman" w:hAnsi="Times New Roman" w:cs="Times New Roman"/>
          <w:color w:val="0F243E" w:themeColor="text2" w:themeShade="80"/>
          <w:sz w:val="24"/>
          <w:szCs w:val="24"/>
          <w:lang w:eastAsia="ru-RU"/>
        </w:rPr>
        <w:t xml:space="preserve"> представлен</w:t>
      </w:r>
      <w:r w:rsidR="00861CEB">
        <w:rPr>
          <w:rFonts w:ascii="Times New Roman" w:eastAsia="Times New Roman" w:hAnsi="Times New Roman" w:cs="Times New Roman"/>
          <w:color w:val="0F243E" w:themeColor="text2" w:themeShade="80"/>
          <w:sz w:val="24"/>
          <w:szCs w:val="24"/>
          <w:lang w:eastAsia="ru-RU"/>
        </w:rPr>
        <w:t>ы</w:t>
      </w:r>
      <w:r>
        <w:rPr>
          <w:rFonts w:ascii="Times New Roman" w:eastAsia="Times New Roman" w:hAnsi="Times New Roman" w:cs="Times New Roman"/>
          <w:color w:val="0F243E" w:themeColor="text2" w:themeShade="80"/>
          <w:sz w:val="24"/>
          <w:szCs w:val="24"/>
          <w:lang w:eastAsia="ru-RU"/>
        </w:rPr>
        <w:t xml:space="preserve"> </w:t>
      </w:r>
      <w:r w:rsidR="00861CEB">
        <w:rPr>
          <w:rFonts w:ascii="Times New Roman" w:eastAsia="Times New Roman" w:hAnsi="Times New Roman" w:cs="Times New Roman"/>
          <w:color w:val="0F243E" w:themeColor="text2" w:themeShade="80"/>
          <w:sz w:val="24"/>
          <w:szCs w:val="24"/>
          <w:lang w:eastAsia="ru-RU"/>
        </w:rPr>
        <w:t xml:space="preserve">ниже </w:t>
      </w:r>
      <w:r>
        <w:rPr>
          <w:rFonts w:ascii="Times New Roman" w:eastAsia="Times New Roman" w:hAnsi="Times New Roman" w:cs="Times New Roman"/>
          <w:color w:val="0F243E" w:themeColor="text2" w:themeShade="80"/>
          <w:sz w:val="24"/>
          <w:szCs w:val="24"/>
          <w:lang w:eastAsia="ru-RU"/>
        </w:rPr>
        <w:t>в таблице</w:t>
      </w:r>
      <w:r w:rsidR="00861CEB">
        <w:rPr>
          <w:rFonts w:ascii="Times New Roman" w:eastAsia="Times New Roman" w:hAnsi="Times New Roman" w:cs="Times New Roman"/>
          <w:color w:val="0F243E" w:themeColor="text2" w:themeShade="80"/>
          <w:sz w:val="24"/>
          <w:szCs w:val="24"/>
          <w:lang w:eastAsia="ru-RU"/>
        </w:rPr>
        <w:t xml:space="preserve"> 3</w:t>
      </w:r>
      <w:r w:rsidRPr="00EE731C">
        <w:rPr>
          <w:rFonts w:ascii="Times New Roman" w:eastAsia="Times New Roman" w:hAnsi="Times New Roman" w:cs="Times New Roman"/>
          <w:color w:val="0F243E" w:themeColor="text2" w:themeShade="80"/>
          <w:sz w:val="24"/>
          <w:szCs w:val="24"/>
          <w:lang w:eastAsia="ru-RU"/>
        </w:rPr>
        <w:t>.</w:t>
      </w:r>
    </w:p>
    <w:p w:rsidR="00861CEB" w:rsidRPr="00861CEB" w:rsidRDefault="00861CEB" w:rsidP="00861CEB">
      <w:pPr>
        <w:suppressAutoHyphens/>
        <w:spacing w:after="0" w:line="240" w:lineRule="auto"/>
        <w:ind w:firstLine="708"/>
        <w:jc w:val="both"/>
        <w:rPr>
          <w:rFonts w:ascii="Times New Roman" w:hAnsi="Times New Roman" w:cs="Times New Roman"/>
          <w:i/>
          <w:sz w:val="24"/>
          <w:szCs w:val="24"/>
          <w:highlight w:val="yellow"/>
        </w:rPr>
      </w:pPr>
      <w:r w:rsidRPr="00EE7E16">
        <w:rPr>
          <w:rFonts w:ascii="Times New Roman" w:eastAsia="Times New Roman" w:hAnsi="Times New Roman"/>
          <w:b/>
          <w:bCs/>
          <w:i/>
          <w:iCs/>
          <w:spacing w:val="-1"/>
          <w:sz w:val="24"/>
          <w:szCs w:val="24"/>
        </w:rPr>
        <w:t>Таблица</w:t>
      </w:r>
      <w:r>
        <w:rPr>
          <w:rFonts w:ascii="Times New Roman" w:eastAsia="Times New Roman" w:hAnsi="Times New Roman"/>
          <w:b/>
          <w:bCs/>
          <w:i/>
          <w:iCs/>
          <w:spacing w:val="-1"/>
          <w:sz w:val="24"/>
          <w:szCs w:val="24"/>
        </w:rPr>
        <w:t xml:space="preserve"> 3.</w:t>
      </w:r>
      <w:r w:rsidRPr="00EE7E16">
        <w:rPr>
          <w:rFonts w:ascii="Times New Roman" w:eastAsia="Times New Roman" w:hAnsi="Times New Roman"/>
          <w:b/>
          <w:bCs/>
          <w:i/>
          <w:iCs/>
          <w:spacing w:val="-1"/>
          <w:sz w:val="24"/>
          <w:szCs w:val="24"/>
        </w:rPr>
        <w:t xml:space="preserve"> </w:t>
      </w:r>
      <w:r w:rsidR="004D1A33" w:rsidRPr="004D1A33">
        <w:rPr>
          <w:rFonts w:ascii="Times New Roman" w:eastAsia="Times New Roman" w:hAnsi="Times New Roman" w:cs="Times New Roman"/>
          <w:i/>
          <w:sz w:val="24"/>
          <w:szCs w:val="24"/>
          <w:lang w:eastAsia="ru-RU"/>
        </w:rPr>
        <w:t>Баланс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p w:rsidR="00861CEB" w:rsidRPr="00861CEB" w:rsidRDefault="00861CEB" w:rsidP="00EE73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F243E" w:themeColor="text2" w:themeShade="80"/>
          <w:sz w:val="10"/>
          <w:szCs w:val="10"/>
          <w:lang w:eastAsia="ru-RU"/>
        </w:rPr>
      </w:pPr>
    </w:p>
    <w:tbl>
      <w:tblPr>
        <w:tblW w:w="15180" w:type="dxa"/>
        <w:tblInd w:w="108" w:type="dxa"/>
        <w:tblLayout w:type="fixed"/>
        <w:tblLook w:val="04A0" w:firstRow="1" w:lastRow="0" w:firstColumn="1" w:lastColumn="0" w:noHBand="0" w:noVBand="1"/>
      </w:tblPr>
      <w:tblGrid>
        <w:gridCol w:w="7516"/>
        <w:gridCol w:w="9"/>
        <w:gridCol w:w="988"/>
        <w:gridCol w:w="1422"/>
        <w:gridCol w:w="1417"/>
        <w:gridCol w:w="1276"/>
        <w:gridCol w:w="1418"/>
        <w:gridCol w:w="1134"/>
      </w:tblGrid>
      <w:tr w:rsidR="004D1A33" w:rsidRPr="004D1A33" w:rsidTr="004D1A33">
        <w:trPr>
          <w:trHeight w:val="60"/>
        </w:trPr>
        <w:tc>
          <w:tcPr>
            <w:tcW w:w="75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1A33" w:rsidRPr="004D1A33" w:rsidRDefault="004D1A33" w:rsidP="004D1A33">
            <w:pPr>
              <w:spacing w:after="0"/>
              <w:jc w:val="center"/>
              <w:rPr>
                <w:rFonts w:ascii="Times New Roman" w:eastAsia="Times New Roman" w:hAnsi="Times New Roman" w:cs="Times New Roman"/>
                <w:b/>
                <w:bCs/>
                <w:color w:val="000000"/>
                <w:sz w:val="24"/>
                <w:szCs w:val="24"/>
                <w:lang w:eastAsia="ru-RU"/>
              </w:rPr>
            </w:pPr>
            <w:r w:rsidRPr="004D1A33">
              <w:rPr>
                <w:rFonts w:ascii="Times New Roman" w:eastAsia="Times New Roman" w:hAnsi="Times New Roman" w:cs="Times New Roman"/>
                <w:b/>
                <w:bCs/>
                <w:color w:val="000000"/>
                <w:sz w:val="24"/>
                <w:szCs w:val="24"/>
                <w:lang w:eastAsia="ru-RU"/>
              </w:rPr>
              <w:t>Показатель</w:t>
            </w:r>
          </w:p>
        </w:tc>
        <w:tc>
          <w:tcPr>
            <w:tcW w:w="997" w:type="dxa"/>
            <w:gridSpan w:val="2"/>
            <w:tcBorders>
              <w:top w:val="single" w:sz="4" w:space="0" w:color="auto"/>
              <w:left w:val="nil"/>
              <w:bottom w:val="single" w:sz="4" w:space="0" w:color="auto"/>
              <w:right w:val="single" w:sz="4" w:space="0" w:color="auto"/>
            </w:tcBorders>
            <w:shd w:val="clear" w:color="auto" w:fill="FFFFFF"/>
            <w:vAlign w:val="center"/>
            <w:hideMark/>
          </w:tcPr>
          <w:p w:rsidR="004D1A33" w:rsidRPr="004D1A33" w:rsidRDefault="004D1A33" w:rsidP="004D1A33">
            <w:pPr>
              <w:spacing w:after="0"/>
              <w:jc w:val="center"/>
              <w:rPr>
                <w:rFonts w:ascii="Times New Roman" w:eastAsia="Times New Roman" w:hAnsi="Times New Roman" w:cs="Times New Roman"/>
                <w:b/>
                <w:bCs/>
                <w:color w:val="000000"/>
                <w:sz w:val="24"/>
                <w:szCs w:val="24"/>
                <w:lang w:eastAsia="ru-RU"/>
              </w:rPr>
            </w:pPr>
            <w:r w:rsidRPr="004D1A33">
              <w:rPr>
                <w:rFonts w:ascii="Times New Roman" w:eastAsia="Times New Roman" w:hAnsi="Times New Roman" w:cs="Times New Roman"/>
                <w:b/>
                <w:bCs/>
                <w:color w:val="000000"/>
                <w:sz w:val="24"/>
                <w:szCs w:val="24"/>
                <w:lang w:eastAsia="ru-RU"/>
              </w:rPr>
              <w:t>Ед. изм.</w:t>
            </w:r>
          </w:p>
        </w:tc>
        <w:tc>
          <w:tcPr>
            <w:tcW w:w="1422" w:type="dxa"/>
            <w:tcBorders>
              <w:top w:val="single" w:sz="4" w:space="0" w:color="auto"/>
              <w:left w:val="nil"/>
              <w:bottom w:val="single" w:sz="4" w:space="0" w:color="auto"/>
              <w:right w:val="single" w:sz="4" w:space="0" w:color="auto"/>
            </w:tcBorders>
            <w:shd w:val="clear" w:color="auto" w:fill="FFFFFF"/>
            <w:vAlign w:val="center"/>
            <w:hideMark/>
          </w:tcPr>
          <w:p w:rsidR="004D1A33" w:rsidRPr="004D1A33" w:rsidRDefault="004D1A33" w:rsidP="004D1A33">
            <w:pPr>
              <w:spacing w:after="0"/>
              <w:jc w:val="center"/>
              <w:rPr>
                <w:rFonts w:ascii="Times New Roman" w:eastAsia="Times New Roman" w:hAnsi="Times New Roman" w:cs="Times New Roman"/>
                <w:b/>
                <w:bCs/>
                <w:color w:val="000000"/>
                <w:sz w:val="24"/>
                <w:szCs w:val="24"/>
                <w:lang w:eastAsia="ru-RU"/>
              </w:rPr>
            </w:pPr>
            <w:r w:rsidRPr="004D1A33">
              <w:rPr>
                <w:rFonts w:ascii="Times New Roman" w:eastAsia="Times New Roman" w:hAnsi="Times New Roman" w:cs="Times New Roman"/>
                <w:b/>
                <w:bCs/>
                <w:color w:val="000000"/>
                <w:sz w:val="24"/>
                <w:szCs w:val="24"/>
                <w:lang w:eastAsia="ru-RU"/>
              </w:rPr>
              <w:t>2023</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D1A33" w:rsidRPr="004D1A33" w:rsidRDefault="004D1A33" w:rsidP="004D1A33">
            <w:pPr>
              <w:spacing w:after="0"/>
              <w:jc w:val="center"/>
              <w:rPr>
                <w:rFonts w:ascii="Times New Roman" w:eastAsia="Times New Roman" w:hAnsi="Times New Roman" w:cs="Times New Roman"/>
                <w:b/>
                <w:bCs/>
                <w:color w:val="000000"/>
                <w:sz w:val="24"/>
                <w:szCs w:val="24"/>
                <w:lang w:eastAsia="ru-RU"/>
              </w:rPr>
            </w:pPr>
            <w:r w:rsidRPr="004D1A33">
              <w:rPr>
                <w:rFonts w:ascii="Times New Roman" w:eastAsia="Times New Roman" w:hAnsi="Times New Roman" w:cs="Times New Roman"/>
                <w:b/>
                <w:bCs/>
                <w:color w:val="000000"/>
                <w:sz w:val="24"/>
                <w:szCs w:val="24"/>
                <w:lang w:eastAsia="ru-RU"/>
              </w:rPr>
              <w:t>2024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D1A33" w:rsidRPr="004D1A33" w:rsidRDefault="004D1A33" w:rsidP="004D1A33">
            <w:pPr>
              <w:spacing w:after="0"/>
              <w:jc w:val="center"/>
              <w:rPr>
                <w:rFonts w:ascii="Times New Roman" w:eastAsia="Times New Roman" w:hAnsi="Times New Roman" w:cs="Times New Roman"/>
                <w:b/>
                <w:bCs/>
                <w:color w:val="000000"/>
                <w:sz w:val="24"/>
                <w:szCs w:val="24"/>
                <w:lang w:eastAsia="ru-RU"/>
              </w:rPr>
            </w:pPr>
            <w:r w:rsidRPr="004D1A33">
              <w:rPr>
                <w:rFonts w:ascii="Times New Roman" w:eastAsia="Times New Roman" w:hAnsi="Times New Roman" w:cs="Times New Roman"/>
                <w:b/>
                <w:bCs/>
                <w:color w:val="000000"/>
                <w:sz w:val="24"/>
                <w:szCs w:val="24"/>
                <w:lang w:eastAsia="ru-RU"/>
              </w:rPr>
              <w:t>2025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D1A33" w:rsidRPr="004D1A33" w:rsidRDefault="004D1A33" w:rsidP="004D1A33">
            <w:pPr>
              <w:spacing w:after="0"/>
              <w:jc w:val="center"/>
              <w:rPr>
                <w:rFonts w:ascii="Times New Roman" w:eastAsia="Times New Roman" w:hAnsi="Times New Roman" w:cs="Times New Roman"/>
                <w:b/>
                <w:bCs/>
                <w:color w:val="000000"/>
                <w:sz w:val="24"/>
                <w:szCs w:val="24"/>
                <w:lang w:eastAsia="ru-RU"/>
              </w:rPr>
            </w:pPr>
            <w:r w:rsidRPr="004D1A33">
              <w:rPr>
                <w:rFonts w:ascii="Times New Roman" w:eastAsia="Times New Roman" w:hAnsi="Times New Roman" w:cs="Times New Roman"/>
                <w:b/>
                <w:bCs/>
                <w:color w:val="000000"/>
                <w:sz w:val="24"/>
                <w:szCs w:val="24"/>
                <w:lang w:eastAsia="ru-RU"/>
              </w:rPr>
              <w:t xml:space="preserve">2026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D1A33" w:rsidRPr="004D1A33" w:rsidRDefault="004D1A33" w:rsidP="004D1A33">
            <w:pPr>
              <w:spacing w:after="0"/>
              <w:jc w:val="center"/>
              <w:rPr>
                <w:rFonts w:ascii="Times New Roman" w:eastAsia="Times New Roman" w:hAnsi="Times New Roman" w:cs="Times New Roman"/>
                <w:b/>
                <w:bCs/>
                <w:color w:val="000000"/>
                <w:sz w:val="24"/>
                <w:szCs w:val="24"/>
                <w:lang w:eastAsia="ru-RU"/>
              </w:rPr>
            </w:pPr>
            <w:r w:rsidRPr="004D1A33">
              <w:rPr>
                <w:rFonts w:ascii="Times New Roman" w:eastAsia="Times New Roman" w:hAnsi="Times New Roman" w:cs="Times New Roman"/>
                <w:b/>
                <w:bCs/>
                <w:color w:val="000000"/>
                <w:sz w:val="24"/>
                <w:szCs w:val="24"/>
                <w:lang w:eastAsia="ru-RU"/>
              </w:rPr>
              <w:t>2027</w:t>
            </w:r>
          </w:p>
        </w:tc>
      </w:tr>
      <w:tr w:rsidR="004D1A33" w:rsidRPr="004D1A33" w:rsidTr="004D1A33">
        <w:trPr>
          <w:trHeight w:val="300"/>
        </w:trPr>
        <w:tc>
          <w:tcPr>
            <w:tcW w:w="7516" w:type="dxa"/>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jc w:val="right"/>
              <w:rPr>
                <w:rFonts w:ascii="Times New Roman" w:eastAsia="Times New Roman" w:hAnsi="Times New Roman" w:cs="Times New Roman"/>
                <w:b/>
                <w:bCs/>
                <w:color w:val="C00000"/>
                <w:sz w:val="24"/>
                <w:szCs w:val="24"/>
                <w:lang w:eastAsia="ru-RU"/>
              </w:rPr>
            </w:pPr>
            <w:r w:rsidRPr="004D1A33">
              <w:rPr>
                <w:rFonts w:ascii="Times New Roman" w:eastAsia="Times New Roman" w:hAnsi="Times New Roman" w:cs="Times New Roman"/>
                <w:b/>
                <w:bCs/>
                <w:color w:val="C00000"/>
                <w:sz w:val="24"/>
                <w:szCs w:val="24"/>
                <w:lang w:eastAsia="ru-RU"/>
              </w:rPr>
              <w:t>Теплоисточник №</w:t>
            </w:r>
          </w:p>
        </w:tc>
        <w:tc>
          <w:tcPr>
            <w:tcW w:w="997" w:type="dxa"/>
            <w:gridSpan w:val="2"/>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Times New Roman" w:hAnsi="Times New Roman" w:cs="Times New Roman"/>
                <w:b/>
                <w:bCs/>
                <w:color w:val="C00000"/>
                <w:sz w:val="24"/>
                <w:szCs w:val="24"/>
                <w:lang w:eastAsia="ru-RU"/>
              </w:rPr>
            </w:pPr>
            <w:r w:rsidRPr="004D1A33">
              <w:rPr>
                <w:rFonts w:ascii="Times New Roman" w:eastAsia="Times New Roman" w:hAnsi="Times New Roman" w:cs="Times New Roman"/>
                <w:b/>
                <w:bCs/>
                <w:color w:val="C00000"/>
                <w:sz w:val="24"/>
                <w:szCs w:val="24"/>
                <w:lang w:eastAsia="ru-RU"/>
              </w:rPr>
              <w:t>1</w:t>
            </w:r>
          </w:p>
        </w:tc>
        <w:tc>
          <w:tcPr>
            <w:tcW w:w="6667" w:type="dxa"/>
            <w:gridSpan w:val="5"/>
            <w:tcBorders>
              <w:top w:val="single" w:sz="4" w:space="0" w:color="auto"/>
              <w:left w:val="nil"/>
              <w:bottom w:val="single" w:sz="4" w:space="0" w:color="auto"/>
              <w:right w:val="single" w:sz="4" w:space="0" w:color="auto"/>
            </w:tcBorders>
            <w:vAlign w:val="center"/>
            <w:hideMark/>
          </w:tcPr>
          <w:p w:rsidR="004D1A33" w:rsidRPr="004D1A33" w:rsidRDefault="004D1A33" w:rsidP="004D1A33">
            <w:pPr>
              <w:spacing w:after="0"/>
              <w:rPr>
                <w:rFonts w:ascii="Times New Roman" w:eastAsia="Times New Roman" w:hAnsi="Times New Roman" w:cs="Times New Roman"/>
                <w:b/>
                <w:bCs/>
                <w:color w:val="C00000"/>
                <w:sz w:val="24"/>
                <w:szCs w:val="24"/>
                <w:lang w:eastAsia="ru-RU"/>
              </w:rPr>
            </w:pPr>
            <w:r w:rsidRPr="004D1A33">
              <w:rPr>
                <w:rFonts w:ascii="Times New Roman" w:eastAsia="Times New Roman" w:hAnsi="Times New Roman" w:cs="Times New Roman"/>
                <w:b/>
                <w:bCs/>
                <w:color w:val="C00000"/>
                <w:sz w:val="24"/>
                <w:szCs w:val="24"/>
                <w:lang w:eastAsia="ru-RU"/>
              </w:rPr>
              <w:t xml:space="preserve">Котельная №1 </w:t>
            </w:r>
          </w:p>
        </w:tc>
      </w:tr>
      <w:tr w:rsidR="004D1A33" w:rsidRPr="004D1A33" w:rsidTr="004D1A33">
        <w:trPr>
          <w:trHeight w:val="60"/>
        </w:trPr>
        <w:tc>
          <w:tcPr>
            <w:tcW w:w="15180" w:type="dxa"/>
            <w:gridSpan w:val="8"/>
            <w:tcBorders>
              <w:top w:val="single" w:sz="4" w:space="0" w:color="auto"/>
              <w:left w:val="single" w:sz="4" w:space="0" w:color="auto"/>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b/>
                <w:sz w:val="24"/>
                <w:szCs w:val="24"/>
              </w:rPr>
            </w:pPr>
            <w:r w:rsidRPr="004D1A33">
              <w:rPr>
                <w:rFonts w:ascii="Times New Roman" w:eastAsia="Calibri" w:hAnsi="Times New Roman" w:cs="Times New Roman"/>
                <w:b/>
                <w:color w:val="FF0000"/>
                <w:sz w:val="24"/>
                <w:szCs w:val="24"/>
              </w:rPr>
              <w:t>Баланс</w:t>
            </w:r>
          </w:p>
        </w:tc>
      </w:tr>
      <w:tr w:rsidR="004D1A33" w:rsidRPr="004D1A33" w:rsidTr="004D1A33">
        <w:trPr>
          <w:trHeight w:val="234"/>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Установленная мощность теплоисточника</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Гкал/</w:t>
            </w:r>
            <w:proofErr w:type="gramStart"/>
            <w:r w:rsidRPr="004D1A33">
              <w:rPr>
                <w:rFonts w:ascii="Times New Roman" w:eastAsia="Calibri"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green"/>
              </w:rPr>
            </w:pPr>
            <w:r w:rsidRPr="004D1A33">
              <w:rPr>
                <w:rFonts w:ascii="Times New Roman" w:eastAsia="Calibri" w:hAnsi="Times New Roman" w:cs="Times New Roman"/>
                <w:sz w:val="24"/>
                <w:szCs w:val="24"/>
              </w:rPr>
              <w:t>18,95</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green"/>
              </w:rPr>
            </w:pPr>
            <w:r w:rsidRPr="004D1A33">
              <w:rPr>
                <w:rFonts w:ascii="Times New Roman" w:eastAsia="Calibri" w:hAnsi="Times New Roman" w:cs="Times New Roman"/>
                <w:sz w:val="24"/>
                <w:szCs w:val="24"/>
              </w:rPr>
              <w:t>18,95</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green"/>
              </w:rPr>
            </w:pPr>
            <w:r w:rsidRPr="004D1A33">
              <w:rPr>
                <w:rFonts w:ascii="Times New Roman" w:eastAsia="Calibri" w:hAnsi="Times New Roman" w:cs="Times New Roman"/>
                <w:sz w:val="24"/>
                <w:szCs w:val="24"/>
              </w:rPr>
              <w:t>18,95</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green"/>
              </w:rPr>
            </w:pPr>
            <w:r w:rsidRPr="004D1A33">
              <w:rPr>
                <w:rFonts w:ascii="Times New Roman" w:eastAsia="Calibri" w:hAnsi="Times New Roman" w:cs="Times New Roman"/>
                <w:sz w:val="24"/>
                <w:szCs w:val="24"/>
              </w:rPr>
              <w:t>18,95</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green"/>
              </w:rPr>
            </w:pPr>
            <w:r w:rsidRPr="004D1A33">
              <w:rPr>
                <w:rFonts w:ascii="Times New Roman" w:eastAsia="Calibri" w:hAnsi="Times New Roman" w:cs="Times New Roman"/>
                <w:sz w:val="24"/>
                <w:szCs w:val="24"/>
              </w:rPr>
              <w:t>18,95</w:t>
            </w:r>
          </w:p>
        </w:tc>
      </w:tr>
      <w:tr w:rsidR="004D1A33" w:rsidRPr="004D1A33" w:rsidTr="004D1A33">
        <w:trPr>
          <w:trHeight w:val="265"/>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Располагаемая мощность теплоисточника</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Гкал/</w:t>
            </w:r>
            <w:proofErr w:type="gramStart"/>
            <w:r w:rsidRPr="004D1A33">
              <w:rPr>
                <w:rFonts w:ascii="Times New Roman" w:eastAsia="Calibri"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green"/>
              </w:rPr>
            </w:pPr>
            <w:r w:rsidRPr="004D1A33">
              <w:rPr>
                <w:rFonts w:ascii="Times New Roman" w:eastAsia="Calibri" w:hAnsi="Times New Roman" w:cs="Times New Roman"/>
                <w:sz w:val="24"/>
                <w:szCs w:val="24"/>
              </w:rPr>
              <w:t>18,95</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green"/>
              </w:rPr>
            </w:pPr>
            <w:r w:rsidRPr="004D1A33">
              <w:rPr>
                <w:rFonts w:ascii="Times New Roman" w:eastAsia="Calibri" w:hAnsi="Times New Roman" w:cs="Times New Roman"/>
                <w:sz w:val="24"/>
                <w:szCs w:val="24"/>
              </w:rPr>
              <w:t>18,95</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green"/>
              </w:rPr>
            </w:pPr>
            <w:r w:rsidRPr="004D1A33">
              <w:rPr>
                <w:rFonts w:ascii="Times New Roman" w:eastAsia="Calibri" w:hAnsi="Times New Roman" w:cs="Times New Roman"/>
                <w:sz w:val="24"/>
                <w:szCs w:val="24"/>
              </w:rPr>
              <w:t>18,95</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green"/>
              </w:rPr>
            </w:pPr>
            <w:r w:rsidRPr="004D1A33">
              <w:rPr>
                <w:rFonts w:ascii="Times New Roman" w:eastAsia="Calibri" w:hAnsi="Times New Roman" w:cs="Times New Roman"/>
                <w:sz w:val="24"/>
                <w:szCs w:val="24"/>
              </w:rPr>
              <w:t>18,95</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green"/>
              </w:rPr>
            </w:pPr>
            <w:r w:rsidRPr="004D1A33">
              <w:rPr>
                <w:rFonts w:ascii="Times New Roman" w:eastAsia="Calibri" w:hAnsi="Times New Roman" w:cs="Times New Roman"/>
                <w:sz w:val="24"/>
                <w:szCs w:val="24"/>
              </w:rPr>
              <w:t>18,95</w:t>
            </w:r>
          </w:p>
        </w:tc>
      </w:tr>
      <w:tr w:rsidR="004D1A33" w:rsidRPr="004D1A33" w:rsidTr="004D1A33">
        <w:trPr>
          <w:trHeight w:val="445"/>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proofErr w:type="gramStart"/>
            <w:r w:rsidRPr="004D1A33">
              <w:rPr>
                <w:rFonts w:ascii="Times New Roman" w:eastAsia="Calibri" w:hAnsi="Times New Roman" w:cs="Times New Roman"/>
                <w:sz w:val="24"/>
                <w:szCs w:val="24"/>
              </w:rPr>
              <w:t xml:space="preserve">Технические ограничения  на использование установленной тепловой </w:t>
            </w:r>
            <w:proofErr w:type="gramEnd"/>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w:t>
            </w:r>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0,00</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0,00</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0,00</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0,00</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0,00</w:t>
            </w:r>
          </w:p>
        </w:tc>
      </w:tr>
      <w:tr w:rsidR="004D1A33" w:rsidRPr="004D1A33" w:rsidTr="004D1A33">
        <w:trPr>
          <w:trHeight w:val="126"/>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Собственные и хозяйственные нужды теплоисточника</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Гкал/</w:t>
            </w:r>
            <w:proofErr w:type="gramStart"/>
            <w:r w:rsidRPr="004D1A33">
              <w:rPr>
                <w:rFonts w:ascii="Times New Roman" w:eastAsia="Calibri"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highlight w:val="yellow"/>
              </w:rPr>
            </w:pPr>
            <w:r w:rsidRPr="004D1A33">
              <w:rPr>
                <w:rFonts w:ascii="Times New Roman" w:eastAsia="Calibri" w:hAnsi="Times New Roman" w:cs="Times New Roman"/>
                <w:sz w:val="24"/>
                <w:szCs w:val="24"/>
              </w:rPr>
              <w:t>0,34</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0,34</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0,34</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0,34</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0,34</w:t>
            </w:r>
          </w:p>
        </w:tc>
      </w:tr>
      <w:tr w:rsidR="004D1A33" w:rsidRPr="004D1A33" w:rsidTr="004D1A33">
        <w:trPr>
          <w:trHeight w:val="137"/>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Тепловая мощность «нетто» теплоисточника</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Гкал/</w:t>
            </w:r>
            <w:proofErr w:type="gramStart"/>
            <w:r w:rsidRPr="004D1A33">
              <w:rPr>
                <w:rFonts w:ascii="Times New Roman" w:eastAsia="Calibri"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18,61</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18,61</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18,61</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18,61</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18,61</w:t>
            </w:r>
          </w:p>
        </w:tc>
      </w:tr>
      <w:tr w:rsidR="004D1A33" w:rsidRPr="004D1A33" w:rsidTr="004D1A33">
        <w:trPr>
          <w:trHeight w:val="183"/>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Потери мощности в тепловой сети и сети ГВС</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Гкал/</w:t>
            </w:r>
            <w:proofErr w:type="gramStart"/>
            <w:r w:rsidRPr="004D1A33">
              <w:rPr>
                <w:rFonts w:ascii="Times New Roman" w:eastAsia="Calibri"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0,842</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0,842</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0,842</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0,842</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0,842</w:t>
            </w:r>
          </w:p>
        </w:tc>
      </w:tr>
      <w:tr w:rsidR="004D1A33" w:rsidRPr="004D1A33" w:rsidTr="004D1A33">
        <w:trPr>
          <w:trHeight w:val="119"/>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Хозяйственные нужды тепловых сетей</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Гкал/</w:t>
            </w:r>
            <w:proofErr w:type="gramStart"/>
            <w:r w:rsidRPr="004D1A33">
              <w:rPr>
                <w:rFonts w:ascii="Times New Roman" w:eastAsia="Calibri"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0,00</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0,00</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0,00</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0,00</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0,00</w:t>
            </w:r>
          </w:p>
        </w:tc>
      </w:tr>
      <w:tr w:rsidR="004D1A33" w:rsidRPr="004D1A33" w:rsidTr="004D1A33">
        <w:trPr>
          <w:trHeight w:val="60"/>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Договорная нагрузка потребителей</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Гкал/</w:t>
            </w:r>
            <w:proofErr w:type="gramStart"/>
            <w:r w:rsidRPr="004D1A33">
              <w:rPr>
                <w:rFonts w:ascii="Times New Roman" w:eastAsia="Calibri"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16,986</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16,986</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16,986</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16,986</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16,986</w:t>
            </w:r>
          </w:p>
        </w:tc>
      </w:tr>
      <w:tr w:rsidR="004D1A33" w:rsidRPr="004D1A33" w:rsidTr="004D1A33">
        <w:trPr>
          <w:trHeight w:val="60"/>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Расчетная нагрузка на коллекторах</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Гкал/</w:t>
            </w:r>
            <w:proofErr w:type="gramStart"/>
            <w:r w:rsidRPr="004D1A33">
              <w:rPr>
                <w:rFonts w:ascii="Times New Roman" w:eastAsia="Calibri"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17,768</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17,768</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17,768</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17,768</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17,768</w:t>
            </w:r>
          </w:p>
        </w:tc>
      </w:tr>
      <w:tr w:rsidR="004D1A33" w:rsidRPr="004D1A33" w:rsidTr="004D1A33">
        <w:trPr>
          <w:trHeight w:val="133"/>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Резерв</w:t>
            </w:r>
            <w:proofErr w:type="gramStart"/>
            <w:r w:rsidRPr="004D1A33">
              <w:rPr>
                <w:rFonts w:ascii="Times New Roman" w:eastAsia="Calibri" w:hAnsi="Times New Roman" w:cs="Times New Roman"/>
                <w:sz w:val="24"/>
                <w:szCs w:val="24"/>
              </w:rPr>
              <w:t xml:space="preserve"> (+)/ </w:t>
            </w:r>
            <w:proofErr w:type="gramEnd"/>
            <w:r w:rsidRPr="004D1A33">
              <w:rPr>
                <w:rFonts w:ascii="Times New Roman" w:eastAsia="Calibri" w:hAnsi="Times New Roman" w:cs="Times New Roman"/>
                <w:sz w:val="24"/>
                <w:szCs w:val="24"/>
              </w:rPr>
              <w:t>дефицит (-) по договорной нагрузке</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Гкал/</w:t>
            </w:r>
            <w:proofErr w:type="gramStart"/>
            <w:r w:rsidRPr="004D1A33">
              <w:rPr>
                <w:rFonts w:ascii="Times New Roman" w:eastAsia="Calibri"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1,96</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1,96</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1,96</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1,96</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1,96</w:t>
            </w:r>
          </w:p>
        </w:tc>
      </w:tr>
      <w:tr w:rsidR="004D1A33" w:rsidRPr="004D1A33" w:rsidTr="004D1A33">
        <w:trPr>
          <w:trHeight w:val="60"/>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Доля резерва</w:t>
            </w:r>
            <w:proofErr w:type="gramStart"/>
            <w:r w:rsidRPr="004D1A33">
              <w:rPr>
                <w:rFonts w:ascii="Times New Roman" w:eastAsia="Calibri" w:hAnsi="Times New Roman" w:cs="Times New Roman"/>
                <w:sz w:val="24"/>
                <w:szCs w:val="24"/>
              </w:rPr>
              <w:t xml:space="preserve"> (+)/ </w:t>
            </w:r>
            <w:proofErr w:type="gramEnd"/>
            <w:r w:rsidRPr="004D1A33">
              <w:rPr>
                <w:rFonts w:ascii="Times New Roman" w:eastAsia="Calibri" w:hAnsi="Times New Roman" w:cs="Times New Roman"/>
                <w:sz w:val="24"/>
                <w:szCs w:val="24"/>
              </w:rPr>
              <w:t>дефицита (-) по договорной нагрузке</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w:t>
            </w:r>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11,1</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11,1</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11,1</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11,1</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11,1</w:t>
            </w:r>
          </w:p>
        </w:tc>
      </w:tr>
      <w:tr w:rsidR="004D1A33" w:rsidRPr="004D1A33" w:rsidTr="004D1A33">
        <w:trPr>
          <w:trHeight w:val="60"/>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Резерв</w:t>
            </w:r>
            <w:proofErr w:type="gramStart"/>
            <w:r w:rsidRPr="004D1A33">
              <w:rPr>
                <w:rFonts w:ascii="Times New Roman" w:eastAsia="Calibri" w:hAnsi="Times New Roman" w:cs="Times New Roman"/>
                <w:sz w:val="24"/>
                <w:szCs w:val="24"/>
              </w:rPr>
              <w:t xml:space="preserve"> (+)/ </w:t>
            </w:r>
            <w:proofErr w:type="gramEnd"/>
            <w:r w:rsidRPr="004D1A33">
              <w:rPr>
                <w:rFonts w:ascii="Times New Roman" w:eastAsia="Calibri" w:hAnsi="Times New Roman" w:cs="Times New Roman"/>
                <w:sz w:val="24"/>
                <w:szCs w:val="24"/>
              </w:rPr>
              <w:t>дефицит (-) к нагрузке на коллекторах</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Гкал/</w:t>
            </w:r>
            <w:proofErr w:type="gramStart"/>
            <w:r w:rsidRPr="004D1A33">
              <w:rPr>
                <w:rFonts w:ascii="Times New Roman" w:eastAsia="Calibri" w:hAnsi="Times New Roman" w:cs="Times New Roman"/>
                <w:sz w:val="24"/>
                <w:szCs w:val="24"/>
              </w:rPr>
              <w:t>ч</w:t>
            </w:r>
            <w:proofErr w:type="gramEnd"/>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1,18</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1,18</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1,18</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1,18</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1,18</w:t>
            </w:r>
          </w:p>
        </w:tc>
      </w:tr>
      <w:tr w:rsidR="004D1A33" w:rsidRPr="004D1A33" w:rsidTr="004D1A33">
        <w:trPr>
          <w:trHeight w:val="60"/>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rPr>
                <w:rFonts w:ascii="Times New Roman" w:eastAsia="Calibri" w:hAnsi="Times New Roman" w:cs="Times New Roman"/>
                <w:sz w:val="24"/>
                <w:szCs w:val="24"/>
              </w:rPr>
            </w:pPr>
            <w:r w:rsidRPr="004D1A33">
              <w:rPr>
                <w:rFonts w:ascii="Times New Roman" w:eastAsia="Calibri" w:hAnsi="Times New Roman" w:cs="Times New Roman"/>
                <w:sz w:val="24"/>
                <w:szCs w:val="24"/>
              </w:rPr>
              <w:t>Доля резерва</w:t>
            </w:r>
            <w:proofErr w:type="gramStart"/>
            <w:r w:rsidRPr="004D1A33">
              <w:rPr>
                <w:rFonts w:ascii="Times New Roman" w:eastAsia="Calibri" w:hAnsi="Times New Roman" w:cs="Times New Roman"/>
                <w:sz w:val="24"/>
                <w:szCs w:val="24"/>
              </w:rPr>
              <w:t xml:space="preserve"> (+)/ </w:t>
            </w:r>
            <w:proofErr w:type="gramEnd"/>
            <w:r w:rsidRPr="004D1A33">
              <w:rPr>
                <w:rFonts w:ascii="Times New Roman" w:eastAsia="Calibri" w:hAnsi="Times New Roman" w:cs="Times New Roman"/>
                <w:sz w:val="24"/>
                <w:szCs w:val="24"/>
              </w:rPr>
              <w:t>дефицита (-)к нагрузке на коллекторах</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w:t>
            </w:r>
          </w:p>
        </w:tc>
        <w:tc>
          <w:tcPr>
            <w:tcW w:w="1422"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5,4</w:t>
            </w:r>
          </w:p>
        </w:tc>
        <w:tc>
          <w:tcPr>
            <w:tcW w:w="1417"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5,4</w:t>
            </w:r>
          </w:p>
        </w:tc>
        <w:tc>
          <w:tcPr>
            <w:tcW w:w="1276"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5,4</w:t>
            </w:r>
          </w:p>
        </w:tc>
        <w:tc>
          <w:tcPr>
            <w:tcW w:w="141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5,4</w:t>
            </w:r>
          </w:p>
        </w:tc>
        <w:tc>
          <w:tcPr>
            <w:tcW w:w="1134"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sz w:val="24"/>
                <w:szCs w:val="24"/>
              </w:rPr>
            </w:pPr>
            <w:r w:rsidRPr="004D1A33">
              <w:rPr>
                <w:rFonts w:ascii="Times New Roman" w:eastAsia="Calibri" w:hAnsi="Times New Roman" w:cs="Times New Roman"/>
                <w:sz w:val="24"/>
                <w:szCs w:val="24"/>
              </w:rPr>
              <w:t>5,4</w:t>
            </w:r>
          </w:p>
        </w:tc>
      </w:tr>
      <w:tr w:rsidR="004D1A33" w:rsidRPr="004D1A33" w:rsidTr="004D1A33">
        <w:trPr>
          <w:trHeight w:val="878"/>
        </w:trPr>
        <w:tc>
          <w:tcPr>
            <w:tcW w:w="7525" w:type="dxa"/>
            <w:gridSpan w:val="2"/>
            <w:tcBorders>
              <w:top w:val="nil"/>
              <w:left w:val="single" w:sz="4" w:space="0" w:color="auto"/>
              <w:bottom w:val="single" w:sz="4" w:space="0" w:color="auto"/>
              <w:right w:val="single" w:sz="4" w:space="0" w:color="auto"/>
            </w:tcBorders>
            <w:vAlign w:val="center"/>
            <w:hideMark/>
          </w:tcPr>
          <w:p w:rsidR="004D1A33" w:rsidRPr="004D1A33" w:rsidRDefault="004D1A33" w:rsidP="004D1A33">
            <w:pPr>
              <w:spacing w:after="0"/>
              <w:jc w:val="right"/>
              <w:rPr>
                <w:rFonts w:ascii="Times New Roman" w:eastAsia="Calibri" w:hAnsi="Times New Roman" w:cs="Times New Roman"/>
                <w:b/>
                <w:color w:val="C00000"/>
                <w:sz w:val="24"/>
                <w:szCs w:val="24"/>
              </w:rPr>
            </w:pPr>
            <w:r w:rsidRPr="004D1A33">
              <w:rPr>
                <w:rFonts w:ascii="Times New Roman" w:eastAsia="Calibri" w:hAnsi="Times New Roman" w:cs="Times New Roman"/>
                <w:b/>
                <w:color w:val="C00000"/>
                <w:sz w:val="24"/>
                <w:szCs w:val="24"/>
              </w:rPr>
              <w:t>Теплоисточники №</w:t>
            </w:r>
          </w:p>
        </w:tc>
        <w:tc>
          <w:tcPr>
            <w:tcW w:w="988" w:type="dxa"/>
            <w:tcBorders>
              <w:top w:val="nil"/>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b/>
                <w:color w:val="C00000"/>
                <w:sz w:val="24"/>
                <w:szCs w:val="24"/>
              </w:rPr>
            </w:pPr>
            <w:r w:rsidRPr="004D1A33">
              <w:rPr>
                <w:rFonts w:ascii="Times New Roman" w:eastAsia="Calibri" w:hAnsi="Times New Roman" w:cs="Times New Roman"/>
                <w:b/>
                <w:color w:val="C00000"/>
                <w:sz w:val="24"/>
                <w:szCs w:val="24"/>
              </w:rPr>
              <w:t>2</w:t>
            </w:r>
          </w:p>
        </w:tc>
        <w:tc>
          <w:tcPr>
            <w:tcW w:w="6667" w:type="dxa"/>
            <w:gridSpan w:val="5"/>
            <w:tcBorders>
              <w:top w:val="single" w:sz="4" w:space="0" w:color="auto"/>
              <w:left w:val="nil"/>
              <w:bottom w:val="single" w:sz="4" w:space="0" w:color="auto"/>
              <w:right w:val="single" w:sz="4" w:space="0" w:color="auto"/>
            </w:tcBorders>
            <w:vAlign w:val="center"/>
            <w:hideMark/>
          </w:tcPr>
          <w:p w:rsidR="004D1A33" w:rsidRPr="004D1A33" w:rsidRDefault="004D1A33" w:rsidP="004D1A33">
            <w:pPr>
              <w:spacing w:after="0"/>
              <w:jc w:val="center"/>
              <w:rPr>
                <w:rFonts w:ascii="Times New Roman" w:eastAsia="Calibri" w:hAnsi="Times New Roman" w:cs="Times New Roman"/>
                <w:b/>
                <w:color w:val="C00000"/>
                <w:sz w:val="24"/>
                <w:szCs w:val="24"/>
              </w:rPr>
            </w:pPr>
            <w:r w:rsidRPr="004D1A33">
              <w:rPr>
                <w:rFonts w:ascii="Times New Roman" w:eastAsia="Calibri" w:hAnsi="Times New Roman" w:cs="Times New Roman"/>
                <w:b/>
                <w:color w:val="C00000"/>
                <w:sz w:val="24"/>
                <w:szCs w:val="24"/>
              </w:rPr>
              <w:t xml:space="preserve">Индивидуальные газовые котельные: гостиница «Люкс», Таможня и поисково-спасательная служба, магазин «Пятерочка», Автомойка. </w:t>
            </w:r>
          </w:p>
          <w:p w:rsidR="004D1A33" w:rsidRPr="004D1A33" w:rsidRDefault="004D1A33" w:rsidP="004D1A33">
            <w:pPr>
              <w:spacing w:after="0"/>
              <w:jc w:val="center"/>
              <w:rPr>
                <w:rFonts w:ascii="Times New Roman" w:eastAsia="Calibri" w:hAnsi="Times New Roman" w:cs="Times New Roman"/>
                <w:b/>
                <w:color w:val="C00000"/>
                <w:sz w:val="24"/>
                <w:szCs w:val="24"/>
              </w:rPr>
            </w:pPr>
            <w:r w:rsidRPr="004D1A33">
              <w:rPr>
                <w:rFonts w:ascii="Times New Roman" w:eastAsia="Calibri" w:hAnsi="Times New Roman" w:cs="Times New Roman"/>
                <w:i/>
                <w:sz w:val="24"/>
                <w:szCs w:val="24"/>
              </w:rPr>
              <w:t>Баланс не рассчитывались, ввиду отсутствия исходной информации</w:t>
            </w:r>
          </w:p>
        </w:tc>
      </w:tr>
    </w:tbl>
    <w:p w:rsidR="004D1A33" w:rsidRDefault="004D1A33"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C00000"/>
          <w:sz w:val="24"/>
          <w:szCs w:val="24"/>
          <w:lang w:eastAsia="ru-RU"/>
        </w:rPr>
        <w:sectPr w:rsidR="004D1A33" w:rsidSect="004D1A33">
          <w:pgSz w:w="16838" w:h="11906" w:orient="landscape" w:code="9"/>
          <w:pgMar w:top="1134" w:right="1276" w:bottom="851" w:left="851" w:header="709" w:footer="567" w:gutter="0"/>
          <w:cols w:space="708"/>
          <w:titlePg/>
          <w:docGrid w:linePitch="360"/>
        </w:sectPr>
      </w:pPr>
    </w:p>
    <w:p w:rsidR="002A4468" w:rsidRPr="00CD40F8" w:rsidRDefault="007C5DF7" w:rsidP="002A44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C00000"/>
          <w:sz w:val="16"/>
          <w:szCs w:val="16"/>
          <w:lang w:eastAsia="ru-RU"/>
        </w:rPr>
      </w:pPr>
      <w:r>
        <w:rPr>
          <w:rFonts w:ascii="Times New Roman" w:eastAsia="Times New Roman" w:hAnsi="Times New Roman" w:cs="Times New Roman"/>
          <w:b/>
          <w:color w:val="C00000"/>
          <w:sz w:val="24"/>
          <w:szCs w:val="24"/>
          <w:lang w:eastAsia="ru-RU"/>
        </w:rPr>
        <w:lastRenderedPageBreak/>
        <w:tab/>
      </w:r>
      <w:r w:rsidR="00E16887" w:rsidRPr="00CD40F8">
        <w:rPr>
          <w:rFonts w:ascii="Times New Roman" w:eastAsia="Times New Roman" w:hAnsi="Times New Roman" w:cs="Times New Roman"/>
          <w:b/>
          <w:color w:val="C00000"/>
          <w:sz w:val="24"/>
          <w:szCs w:val="24"/>
          <w:lang w:eastAsia="ru-RU"/>
        </w:rPr>
        <w:t>3.10</w:t>
      </w:r>
      <w:r w:rsidR="0066300C" w:rsidRPr="00CD40F8">
        <w:rPr>
          <w:rFonts w:ascii="Times New Roman" w:eastAsia="Times New Roman" w:hAnsi="Times New Roman" w:cs="Times New Roman"/>
          <w:b/>
          <w:color w:val="C00000"/>
          <w:sz w:val="24"/>
          <w:szCs w:val="24"/>
          <w:lang w:eastAsia="ru-RU"/>
        </w:rPr>
        <w:t>. Р</w:t>
      </w:r>
      <w:r w:rsidR="002A4468" w:rsidRPr="00CD40F8">
        <w:rPr>
          <w:rFonts w:ascii="Times New Roman" w:eastAsia="Times New Roman" w:hAnsi="Times New Roman" w:cs="Times New Roman"/>
          <w:b/>
          <w:color w:val="C00000"/>
          <w:sz w:val="24"/>
          <w:szCs w:val="24"/>
          <w:lang w:eastAsia="ru-RU"/>
        </w:rPr>
        <w:t>асчет показа</w:t>
      </w:r>
      <w:r w:rsidR="0066300C" w:rsidRPr="00CD40F8">
        <w:rPr>
          <w:rFonts w:ascii="Times New Roman" w:eastAsia="Times New Roman" w:hAnsi="Times New Roman" w:cs="Times New Roman"/>
          <w:b/>
          <w:color w:val="C00000"/>
          <w:sz w:val="24"/>
          <w:szCs w:val="24"/>
          <w:lang w:eastAsia="ru-RU"/>
        </w:rPr>
        <w:t>телей надежности теплоснабжения.</w:t>
      </w:r>
    </w:p>
    <w:p w:rsidR="00EE731C" w:rsidRPr="00EE731C" w:rsidRDefault="00EE731C" w:rsidP="00E03A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C00000"/>
          <w:sz w:val="16"/>
          <w:szCs w:val="16"/>
          <w:lang w:eastAsia="ru-RU"/>
        </w:rPr>
      </w:pPr>
    </w:p>
    <w:p w:rsidR="00EE731C" w:rsidRPr="00AD1D16" w:rsidRDefault="00EE731C" w:rsidP="00CD40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F243E" w:themeColor="text2" w:themeShade="80"/>
          <w:sz w:val="16"/>
          <w:szCs w:val="16"/>
          <w:lang w:eastAsia="ru-RU"/>
        </w:rPr>
      </w:pPr>
      <w:r>
        <w:rPr>
          <w:rFonts w:ascii="Times New Roman" w:eastAsia="Times New Roman" w:hAnsi="Times New Roman" w:cs="Times New Roman"/>
          <w:color w:val="0F243E" w:themeColor="text2" w:themeShade="80"/>
          <w:sz w:val="24"/>
          <w:szCs w:val="24"/>
          <w:lang w:eastAsia="ru-RU"/>
        </w:rPr>
        <w:tab/>
      </w:r>
      <w:r w:rsidRPr="00AD1D16">
        <w:rPr>
          <w:rFonts w:ascii="Times New Roman" w:eastAsia="Times New Roman" w:hAnsi="Times New Roman" w:cs="Times New Roman"/>
          <w:color w:val="0F243E" w:themeColor="text2" w:themeShade="80"/>
          <w:sz w:val="24"/>
          <w:szCs w:val="24"/>
          <w:lang w:eastAsia="ru-RU"/>
        </w:rPr>
        <w:t>Расчет показателей н</w:t>
      </w:r>
      <w:r w:rsidR="007C5DF7">
        <w:rPr>
          <w:rFonts w:ascii="Times New Roman" w:eastAsia="Times New Roman" w:hAnsi="Times New Roman" w:cs="Times New Roman"/>
          <w:color w:val="0F243E" w:themeColor="text2" w:themeShade="80"/>
          <w:sz w:val="24"/>
          <w:szCs w:val="24"/>
          <w:lang w:eastAsia="ru-RU"/>
        </w:rPr>
        <w:t xml:space="preserve">адежности теплоснабжения </w:t>
      </w:r>
      <w:r w:rsidR="004D1A33">
        <w:rPr>
          <w:rFonts w:ascii="Times New Roman" w:eastAsia="Times New Roman" w:hAnsi="Times New Roman" w:cs="Times New Roman"/>
          <w:color w:val="0F243E" w:themeColor="text2" w:themeShade="80"/>
          <w:sz w:val="24"/>
          <w:szCs w:val="24"/>
          <w:lang w:eastAsia="ru-RU"/>
        </w:rPr>
        <w:t>Локомотивного</w:t>
      </w:r>
      <w:r w:rsidR="007B7DA7">
        <w:rPr>
          <w:rFonts w:ascii="Times New Roman" w:eastAsia="Times New Roman" w:hAnsi="Times New Roman" w:cs="Times New Roman"/>
          <w:color w:val="0F243E" w:themeColor="text2" w:themeShade="80"/>
          <w:sz w:val="24"/>
          <w:szCs w:val="24"/>
          <w:lang w:eastAsia="ru-RU"/>
        </w:rPr>
        <w:t xml:space="preserve"> </w:t>
      </w:r>
      <w:r w:rsidR="00E03A03">
        <w:rPr>
          <w:rFonts w:ascii="Times New Roman" w:eastAsia="Times New Roman" w:hAnsi="Times New Roman" w:cs="Times New Roman"/>
          <w:color w:val="0F243E" w:themeColor="text2" w:themeShade="80"/>
          <w:sz w:val="24"/>
          <w:szCs w:val="24"/>
          <w:lang w:eastAsia="ru-RU"/>
        </w:rPr>
        <w:t>город</w:t>
      </w:r>
      <w:r w:rsidR="007B7DA7">
        <w:rPr>
          <w:rFonts w:ascii="Times New Roman" w:eastAsia="Times New Roman" w:hAnsi="Times New Roman" w:cs="Times New Roman"/>
          <w:color w:val="0F243E" w:themeColor="text2" w:themeShade="80"/>
          <w:sz w:val="24"/>
          <w:szCs w:val="24"/>
          <w:lang w:eastAsia="ru-RU"/>
        </w:rPr>
        <w:t xml:space="preserve">ского </w:t>
      </w:r>
      <w:r w:rsidR="004D1A33">
        <w:rPr>
          <w:rFonts w:ascii="Times New Roman" w:eastAsia="Times New Roman" w:hAnsi="Times New Roman" w:cs="Times New Roman"/>
          <w:color w:val="0F243E" w:themeColor="text2" w:themeShade="80"/>
          <w:sz w:val="24"/>
          <w:szCs w:val="24"/>
          <w:lang w:eastAsia="ru-RU"/>
        </w:rPr>
        <w:t>округа</w:t>
      </w:r>
      <w:r w:rsidRPr="00AD1D16">
        <w:rPr>
          <w:rFonts w:ascii="Times New Roman" w:eastAsia="Times New Roman" w:hAnsi="Times New Roman" w:cs="Times New Roman"/>
          <w:color w:val="0F243E" w:themeColor="text2" w:themeShade="80"/>
          <w:sz w:val="24"/>
          <w:szCs w:val="24"/>
          <w:lang w:eastAsia="ru-RU"/>
        </w:rPr>
        <w:t xml:space="preserve"> в </w:t>
      </w:r>
      <w:r w:rsidRPr="00AD1D16">
        <w:rPr>
          <w:rFonts w:ascii="Times New Roman" w:eastAsia="Calibri" w:hAnsi="Times New Roman" w:cs="Times New Roman"/>
          <w:color w:val="0F243E" w:themeColor="text2" w:themeShade="80"/>
          <w:sz w:val="24"/>
          <w:szCs w:val="24"/>
        </w:rPr>
        <w:t xml:space="preserve">«ZuluThermo» не проводился, в виду отсутствия </w:t>
      </w:r>
      <w:r w:rsidRPr="00AD1D16">
        <w:rPr>
          <w:rFonts w:ascii="Times New Roman" w:hAnsi="Times New Roman" w:cs="Times New Roman"/>
          <w:color w:val="0F243E" w:themeColor="text2" w:themeShade="80"/>
          <w:sz w:val="24"/>
          <w:szCs w:val="24"/>
        </w:rPr>
        <w:t>программно-расчетного модуля</w:t>
      </w:r>
      <w:r w:rsidRPr="00AD1D16">
        <w:rPr>
          <w:rFonts w:ascii="Times New Roman" w:eastAsia="Times New Roman" w:hAnsi="Times New Roman" w:cs="Times New Roman"/>
          <w:color w:val="0F243E" w:themeColor="text2" w:themeShade="80"/>
          <w:sz w:val="24"/>
          <w:szCs w:val="24"/>
          <w:lang w:eastAsia="ru-RU"/>
        </w:rPr>
        <w:t>.</w:t>
      </w:r>
    </w:p>
    <w:p w:rsidR="00E16887" w:rsidRDefault="00A06118" w:rsidP="00773451">
      <w:pPr>
        <w:pStyle w:val="aff3"/>
        <w:shd w:val="clear" w:color="auto" w:fill="FFFFFF"/>
        <w:spacing w:before="0" w:beforeAutospacing="0" w:after="0" w:afterAutospacing="0" w:line="360" w:lineRule="auto"/>
        <w:ind w:firstLine="708"/>
        <w:jc w:val="both"/>
        <w:rPr>
          <w:sz w:val="22"/>
          <w:szCs w:val="22"/>
        </w:rPr>
      </w:pPr>
      <w:r w:rsidRPr="00AD1D16">
        <w:rPr>
          <w:color w:val="0F243E" w:themeColor="text2" w:themeShade="80"/>
        </w:rPr>
        <w:t>Подробный расчет показателей надежности теплоснабжения представлен в Главе 11 и рассчитан в соответствии с Постановление6м Правительства РФ от 16.04.2014г. №452 «Правила определения плановых и расчета фактических значений показателей надежности».</w:t>
      </w:r>
    </w:p>
    <w:sectPr w:rsidR="00E16887" w:rsidSect="004D1A33">
      <w:pgSz w:w="11906" w:h="16838" w:code="9"/>
      <w:pgMar w:top="1276" w:right="851"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A3" w:rsidRDefault="00323BA3" w:rsidP="00E1292B">
      <w:pPr>
        <w:spacing w:after="0" w:line="240" w:lineRule="auto"/>
      </w:pPr>
      <w:r>
        <w:separator/>
      </w:r>
    </w:p>
  </w:endnote>
  <w:endnote w:type="continuationSeparator" w:id="0">
    <w:p w:rsidR="00323BA3" w:rsidRDefault="00323BA3" w:rsidP="00E12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09819"/>
      <w:docPartObj>
        <w:docPartGallery w:val="Page Numbers (Bottom of Page)"/>
        <w:docPartUnique/>
      </w:docPartObj>
    </w:sdtPr>
    <w:sdtEndPr>
      <w:rPr>
        <w:rFonts w:ascii="Times New Roman" w:hAnsi="Times New Roman" w:cs="Times New Roman"/>
      </w:rPr>
    </w:sdtEndPr>
    <w:sdtContent>
      <w:p w:rsidR="00323BA3" w:rsidRPr="0009152B" w:rsidRDefault="00323BA3">
        <w:pPr>
          <w:pStyle w:val="af6"/>
          <w:jc w:val="right"/>
          <w:rPr>
            <w:rFonts w:ascii="Times New Roman" w:hAnsi="Times New Roman" w:cs="Times New Roman"/>
          </w:rPr>
        </w:pPr>
        <w:r w:rsidRPr="0009152B">
          <w:rPr>
            <w:rFonts w:ascii="Times New Roman" w:hAnsi="Times New Roman" w:cs="Times New Roman"/>
          </w:rPr>
          <w:fldChar w:fldCharType="begin"/>
        </w:r>
        <w:r w:rsidRPr="0009152B">
          <w:rPr>
            <w:rFonts w:ascii="Times New Roman" w:hAnsi="Times New Roman" w:cs="Times New Roman"/>
          </w:rPr>
          <w:instrText>PAGE   \* MERGEFORMAT</w:instrText>
        </w:r>
        <w:r w:rsidRPr="0009152B">
          <w:rPr>
            <w:rFonts w:ascii="Times New Roman" w:hAnsi="Times New Roman" w:cs="Times New Roman"/>
          </w:rPr>
          <w:fldChar w:fldCharType="separate"/>
        </w:r>
        <w:r w:rsidR="00325573">
          <w:rPr>
            <w:rFonts w:ascii="Times New Roman" w:hAnsi="Times New Roman" w:cs="Times New Roman"/>
            <w:noProof/>
          </w:rPr>
          <w:t>2</w:t>
        </w:r>
        <w:r w:rsidRPr="0009152B">
          <w:rPr>
            <w:rFonts w:ascii="Times New Roman" w:hAnsi="Times New Roman" w:cs="Times New Roman"/>
          </w:rPr>
          <w:fldChar w:fldCharType="end"/>
        </w:r>
      </w:p>
    </w:sdtContent>
  </w:sdt>
  <w:p w:rsidR="00323BA3" w:rsidRDefault="00323BA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A3" w:rsidRDefault="00323BA3" w:rsidP="00E1292B">
      <w:pPr>
        <w:spacing w:after="0" w:line="240" w:lineRule="auto"/>
      </w:pPr>
      <w:r>
        <w:separator/>
      </w:r>
    </w:p>
  </w:footnote>
  <w:footnote w:type="continuationSeparator" w:id="0">
    <w:p w:rsidR="00323BA3" w:rsidRDefault="00323BA3" w:rsidP="00E12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A3" w:rsidRDefault="00323BA3" w:rsidP="009462DF">
    <w:pPr>
      <w:pStyle w:val="af8"/>
      <w:pBdr>
        <w:bottom w:val="thickThinSmallGap" w:sz="24" w:space="1" w:color="622423" w:themeColor="accent2" w:themeShade="7F"/>
      </w:pBdr>
      <w:jc w:val="center"/>
    </w:pPr>
    <w:r>
      <w:rPr>
        <w:rFonts w:asciiTheme="majorHAnsi" w:eastAsiaTheme="majorEastAsia" w:hAnsiTheme="majorHAnsi" w:cstheme="majorBidi"/>
        <w:sz w:val="20"/>
        <w:szCs w:val="20"/>
        <w:lang w:bidi="en-US"/>
      </w:rPr>
      <w:t xml:space="preserve">Глава 3 Обосновывающие материалы Схемы теплоснабжения </w:t>
    </w:r>
    <w:r w:rsidR="0009152B">
      <w:rPr>
        <w:rFonts w:asciiTheme="majorHAnsi" w:eastAsiaTheme="majorEastAsia" w:hAnsiTheme="majorHAnsi" w:cstheme="majorBidi"/>
        <w:sz w:val="20"/>
        <w:szCs w:val="20"/>
        <w:lang w:bidi="en-US"/>
      </w:rPr>
      <w:t>Локомотивного</w:t>
    </w:r>
    <w:r>
      <w:rPr>
        <w:rFonts w:asciiTheme="majorHAnsi" w:eastAsiaTheme="majorEastAsia" w:hAnsiTheme="majorHAnsi" w:cstheme="majorBidi"/>
        <w:sz w:val="20"/>
        <w:szCs w:val="20"/>
        <w:lang w:bidi="en-US"/>
      </w:rPr>
      <w:t xml:space="preserve"> городского </w:t>
    </w:r>
    <w:r w:rsidR="0009152B">
      <w:rPr>
        <w:rFonts w:asciiTheme="majorHAnsi" w:eastAsiaTheme="majorEastAsia" w:hAnsiTheme="majorHAnsi" w:cstheme="majorBidi"/>
        <w:sz w:val="20"/>
        <w:szCs w:val="20"/>
        <w:lang w:bidi="en-US"/>
      </w:rPr>
      <w:t>округа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B8D"/>
    <w:multiLevelType w:val="hybridMultilevel"/>
    <w:tmpl w:val="629A324E"/>
    <w:lvl w:ilvl="0" w:tplc="1610E4B4">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05733DB1"/>
    <w:multiLevelType w:val="hybridMultilevel"/>
    <w:tmpl w:val="1012EE8C"/>
    <w:lvl w:ilvl="0" w:tplc="2DA8062C">
      <w:start w:val="1"/>
      <w:numFmt w:val="decimal"/>
      <w:lvlText w:val="%1."/>
      <w:lvlJc w:val="left"/>
      <w:pPr>
        <w:ind w:left="36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F7653"/>
    <w:multiLevelType w:val="hybridMultilevel"/>
    <w:tmpl w:val="CFAEFAD4"/>
    <w:lvl w:ilvl="0" w:tplc="CFEE676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CE13B4"/>
    <w:multiLevelType w:val="hybridMultilevel"/>
    <w:tmpl w:val="3692D66E"/>
    <w:lvl w:ilvl="0" w:tplc="FA8A04A2">
      <w:start w:val="3"/>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173558"/>
    <w:multiLevelType w:val="multilevel"/>
    <w:tmpl w:val="84182FB2"/>
    <w:lvl w:ilvl="0">
      <w:start w:val="1"/>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0C066796"/>
    <w:multiLevelType w:val="hybridMultilevel"/>
    <w:tmpl w:val="BDE46B58"/>
    <w:lvl w:ilvl="0" w:tplc="04905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0E447C9B"/>
    <w:multiLevelType w:val="hybridMultilevel"/>
    <w:tmpl w:val="65E47782"/>
    <w:lvl w:ilvl="0" w:tplc="B1CEA646">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7">
    <w:nsid w:val="14896D09"/>
    <w:multiLevelType w:val="multilevel"/>
    <w:tmpl w:val="8DAC6808"/>
    <w:lvl w:ilvl="0">
      <w:start w:val="1"/>
      <w:numFmt w:val="decimal"/>
      <w:lvlText w:val="%1."/>
      <w:lvlJc w:val="left"/>
      <w:pPr>
        <w:ind w:left="9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8">
    <w:nsid w:val="15FB6B9E"/>
    <w:multiLevelType w:val="hybridMultilevel"/>
    <w:tmpl w:val="FBB85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026A7"/>
    <w:multiLevelType w:val="hybridMultilevel"/>
    <w:tmpl w:val="DB363D24"/>
    <w:lvl w:ilvl="0" w:tplc="372AD6A4">
      <w:start w:val="2"/>
      <w:numFmt w:val="decimal"/>
      <w:lvlText w:val="%1."/>
      <w:lvlJc w:val="left"/>
      <w:pPr>
        <w:tabs>
          <w:tab w:val="num" w:pos="1020"/>
        </w:tabs>
        <w:ind w:left="1020" w:hanging="360"/>
      </w:pPr>
      <w:rPr>
        <w:rFonts w:cs="Times New Roman"/>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10">
    <w:nsid w:val="19F340F9"/>
    <w:multiLevelType w:val="hybridMultilevel"/>
    <w:tmpl w:val="60A2B326"/>
    <w:lvl w:ilvl="0" w:tplc="CFEE676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0729DE"/>
    <w:multiLevelType w:val="hybridMultilevel"/>
    <w:tmpl w:val="EC701BB6"/>
    <w:lvl w:ilvl="0" w:tplc="04190001">
      <w:start w:val="1"/>
      <w:numFmt w:val="bullet"/>
      <w:lvlText w:val=""/>
      <w:lvlJc w:val="left"/>
      <w:pPr>
        <w:tabs>
          <w:tab w:val="num" w:pos="720"/>
        </w:tabs>
        <w:ind w:left="720" w:hanging="55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CC2E68"/>
    <w:multiLevelType w:val="multilevel"/>
    <w:tmpl w:val="0728DC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0D173B"/>
    <w:multiLevelType w:val="hybridMultilevel"/>
    <w:tmpl w:val="33908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8124B"/>
    <w:multiLevelType w:val="multilevel"/>
    <w:tmpl w:val="1130AED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B6473A"/>
    <w:multiLevelType w:val="multilevel"/>
    <w:tmpl w:val="C4E4D2A6"/>
    <w:lvl w:ilvl="0">
      <w:start w:val="1"/>
      <w:numFmt w:val="decimal"/>
      <w:lvlText w:val="%1."/>
      <w:lvlJc w:val="left"/>
      <w:pPr>
        <w:ind w:left="9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2760" w:hanging="2160"/>
      </w:pPr>
      <w:rPr>
        <w:rFonts w:hint="default"/>
      </w:rPr>
    </w:lvl>
  </w:abstractNum>
  <w:abstractNum w:abstractNumId="16">
    <w:nsid w:val="2B88341F"/>
    <w:multiLevelType w:val="multilevel"/>
    <w:tmpl w:val="0166F4F4"/>
    <w:lvl w:ilvl="0">
      <w:start w:val="1"/>
      <w:numFmt w:val="decimal"/>
      <w:lvlText w:val="%1."/>
      <w:lvlJc w:val="left"/>
      <w:pPr>
        <w:tabs>
          <w:tab w:val="num" w:pos="720"/>
        </w:tabs>
        <w:ind w:left="720" w:hanging="550"/>
      </w:pPr>
    </w:lvl>
    <w:lvl w:ilvl="1">
      <w:start w:val="2"/>
      <w:numFmt w:val="decimal"/>
      <w:isLgl/>
      <w:lvlText w:val="%1.%2."/>
      <w:lvlJc w:val="left"/>
      <w:pPr>
        <w:ind w:left="1124" w:hanging="360"/>
      </w:pPr>
    </w:lvl>
    <w:lvl w:ilvl="2">
      <w:start w:val="1"/>
      <w:numFmt w:val="decimal"/>
      <w:isLgl/>
      <w:lvlText w:val="%1.%2.%3."/>
      <w:lvlJc w:val="left"/>
      <w:pPr>
        <w:ind w:left="2078" w:hanging="720"/>
      </w:pPr>
    </w:lvl>
    <w:lvl w:ilvl="3">
      <w:start w:val="1"/>
      <w:numFmt w:val="decimal"/>
      <w:isLgl/>
      <w:lvlText w:val="%1.%2.%3.%4."/>
      <w:lvlJc w:val="left"/>
      <w:pPr>
        <w:ind w:left="2672" w:hanging="720"/>
      </w:pPr>
    </w:lvl>
    <w:lvl w:ilvl="4">
      <w:start w:val="1"/>
      <w:numFmt w:val="decimal"/>
      <w:isLgl/>
      <w:lvlText w:val="%1.%2.%3.%4.%5."/>
      <w:lvlJc w:val="left"/>
      <w:pPr>
        <w:ind w:left="3626" w:hanging="1080"/>
      </w:pPr>
    </w:lvl>
    <w:lvl w:ilvl="5">
      <w:start w:val="1"/>
      <w:numFmt w:val="decimal"/>
      <w:isLgl/>
      <w:lvlText w:val="%1.%2.%3.%4.%5.%6."/>
      <w:lvlJc w:val="left"/>
      <w:pPr>
        <w:ind w:left="4220" w:hanging="1080"/>
      </w:pPr>
    </w:lvl>
    <w:lvl w:ilvl="6">
      <w:start w:val="1"/>
      <w:numFmt w:val="decimal"/>
      <w:isLgl/>
      <w:lvlText w:val="%1.%2.%3.%4.%5.%6.%7."/>
      <w:lvlJc w:val="left"/>
      <w:pPr>
        <w:ind w:left="5174" w:hanging="1440"/>
      </w:pPr>
    </w:lvl>
    <w:lvl w:ilvl="7">
      <w:start w:val="1"/>
      <w:numFmt w:val="decimal"/>
      <w:isLgl/>
      <w:lvlText w:val="%1.%2.%3.%4.%5.%6.%7.%8."/>
      <w:lvlJc w:val="left"/>
      <w:pPr>
        <w:ind w:left="5768" w:hanging="1440"/>
      </w:pPr>
    </w:lvl>
    <w:lvl w:ilvl="8">
      <w:start w:val="1"/>
      <w:numFmt w:val="decimal"/>
      <w:isLgl/>
      <w:lvlText w:val="%1.%2.%3.%4.%5.%6.%7.%8.%9."/>
      <w:lvlJc w:val="left"/>
      <w:pPr>
        <w:ind w:left="6722" w:hanging="1800"/>
      </w:pPr>
    </w:lvl>
  </w:abstractNum>
  <w:abstractNum w:abstractNumId="17">
    <w:nsid w:val="2D1D5AE9"/>
    <w:multiLevelType w:val="hybridMultilevel"/>
    <w:tmpl w:val="69F41AAC"/>
    <w:lvl w:ilvl="0" w:tplc="815C33B8">
      <w:start w:val="1"/>
      <w:numFmt w:val="bullet"/>
      <w:lvlText w:val="-"/>
      <w:lvlJc w:val="left"/>
    </w:lvl>
    <w:lvl w:ilvl="1" w:tplc="8660AB10">
      <w:numFmt w:val="decimal"/>
      <w:lvlText w:val=""/>
      <w:lvlJc w:val="left"/>
      <w:rPr>
        <w:rFonts w:cs="Times New Roman"/>
      </w:rPr>
    </w:lvl>
    <w:lvl w:ilvl="2" w:tplc="F2AE8A2E">
      <w:numFmt w:val="decimal"/>
      <w:lvlText w:val=""/>
      <w:lvlJc w:val="left"/>
      <w:rPr>
        <w:rFonts w:cs="Times New Roman"/>
      </w:rPr>
    </w:lvl>
    <w:lvl w:ilvl="3" w:tplc="6D14EFC4">
      <w:numFmt w:val="decimal"/>
      <w:lvlText w:val=""/>
      <w:lvlJc w:val="left"/>
      <w:rPr>
        <w:rFonts w:cs="Times New Roman"/>
      </w:rPr>
    </w:lvl>
    <w:lvl w:ilvl="4" w:tplc="D4A8ADBE">
      <w:numFmt w:val="decimal"/>
      <w:lvlText w:val=""/>
      <w:lvlJc w:val="left"/>
      <w:rPr>
        <w:rFonts w:cs="Times New Roman"/>
      </w:rPr>
    </w:lvl>
    <w:lvl w:ilvl="5" w:tplc="BD7E035C">
      <w:numFmt w:val="decimal"/>
      <w:lvlText w:val=""/>
      <w:lvlJc w:val="left"/>
      <w:rPr>
        <w:rFonts w:cs="Times New Roman"/>
      </w:rPr>
    </w:lvl>
    <w:lvl w:ilvl="6" w:tplc="3A72772E">
      <w:numFmt w:val="decimal"/>
      <w:lvlText w:val=""/>
      <w:lvlJc w:val="left"/>
      <w:rPr>
        <w:rFonts w:cs="Times New Roman"/>
      </w:rPr>
    </w:lvl>
    <w:lvl w:ilvl="7" w:tplc="B8505EF4">
      <w:numFmt w:val="decimal"/>
      <w:lvlText w:val=""/>
      <w:lvlJc w:val="left"/>
      <w:rPr>
        <w:rFonts w:cs="Times New Roman"/>
      </w:rPr>
    </w:lvl>
    <w:lvl w:ilvl="8" w:tplc="435A428C">
      <w:numFmt w:val="decimal"/>
      <w:lvlText w:val=""/>
      <w:lvlJc w:val="left"/>
      <w:rPr>
        <w:rFonts w:cs="Times New Roman"/>
      </w:rPr>
    </w:lvl>
  </w:abstractNum>
  <w:abstractNum w:abstractNumId="18">
    <w:nsid w:val="2D7776E7"/>
    <w:multiLevelType w:val="multilevel"/>
    <w:tmpl w:val="C4E4D2A6"/>
    <w:lvl w:ilvl="0">
      <w:start w:val="1"/>
      <w:numFmt w:val="decimal"/>
      <w:pStyle w:val="a"/>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2040" w:hanging="144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760" w:hanging="2160"/>
      </w:pPr>
      <w:rPr>
        <w:rFonts w:hint="default"/>
      </w:rPr>
    </w:lvl>
    <w:lvl w:ilvl="8">
      <w:start w:val="1"/>
      <w:numFmt w:val="decimal"/>
      <w:isLgl/>
      <w:lvlText w:val="%1.%2.%3.%4.%5.%6.%7.%8.%9."/>
      <w:lvlJc w:val="left"/>
      <w:pPr>
        <w:ind w:left="2760" w:hanging="2160"/>
      </w:pPr>
      <w:rPr>
        <w:rFonts w:hint="default"/>
      </w:rPr>
    </w:lvl>
  </w:abstractNum>
  <w:abstractNum w:abstractNumId="19">
    <w:nsid w:val="3016687F"/>
    <w:multiLevelType w:val="multilevel"/>
    <w:tmpl w:val="2F32ED0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BF7EB3"/>
    <w:multiLevelType w:val="hybridMultilevel"/>
    <w:tmpl w:val="60A2B326"/>
    <w:lvl w:ilvl="0" w:tplc="CFEE676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FF070F"/>
    <w:multiLevelType w:val="singleLevel"/>
    <w:tmpl w:val="66C4D6A2"/>
    <w:lvl w:ilvl="0">
      <w:start w:val="1"/>
      <w:numFmt w:val="decimal"/>
      <w:lvlText w:val="%1"/>
      <w:legacy w:legacy="1" w:legacySpace="0" w:legacyIndent="173"/>
      <w:lvlJc w:val="left"/>
      <w:rPr>
        <w:rFonts w:ascii="Times New Roman" w:hAnsi="Times New Roman" w:cs="Times New Roman" w:hint="default"/>
      </w:rPr>
    </w:lvl>
  </w:abstractNum>
  <w:abstractNum w:abstractNumId="22">
    <w:nsid w:val="3FDB05E8"/>
    <w:multiLevelType w:val="multilevel"/>
    <w:tmpl w:val="ACA0F4A6"/>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nsid w:val="404B2DEE"/>
    <w:multiLevelType w:val="multilevel"/>
    <w:tmpl w:val="A282C2D4"/>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9DC30BE"/>
    <w:multiLevelType w:val="hybridMultilevel"/>
    <w:tmpl w:val="D56C20EC"/>
    <w:lvl w:ilvl="0" w:tplc="A33495B0">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A655436"/>
    <w:multiLevelType w:val="multilevel"/>
    <w:tmpl w:val="A0C0697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9658D4"/>
    <w:multiLevelType w:val="multilevel"/>
    <w:tmpl w:val="168EA00A"/>
    <w:lvl w:ilvl="0">
      <w:start w:val="1"/>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7">
    <w:nsid w:val="4DEB65AB"/>
    <w:multiLevelType w:val="hybridMultilevel"/>
    <w:tmpl w:val="AAF88B9E"/>
    <w:lvl w:ilvl="0" w:tplc="68CCD27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4F233680"/>
    <w:multiLevelType w:val="hybridMultilevel"/>
    <w:tmpl w:val="970AC8CC"/>
    <w:lvl w:ilvl="0" w:tplc="D4B0EF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E048B0"/>
    <w:multiLevelType w:val="multilevel"/>
    <w:tmpl w:val="727A555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10002F"/>
    <w:multiLevelType w:val="hybridMultilevel"/>
    <w:tmpl w:val="1BD4D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A2485A"/>
    <w:multiLevelType w:val="hybridMultilevel"/>
    <w:tmpl w:val="1B54A664"/>
    <w:lvl w:ilvl="0" w:tplc="B9243506">
      <w:start w:val="1"/>
      <w:numFmt w:val="bullet"/>
      <w:pStyle w:val="a0"/>
      <w:lvlText w:val=""/>
      <w:lvlJc w:val="left"/>
      <w:pPr>
        <w:ind w:left="3196" w:hanging="360"/>
      </w:pPr>
      <w:rPr>
        <w:rFonts w:ascii="Symbol" w:hAnsi="Symbol" w:hint="default"/>
        <w:color w:val="E36C0A"/>
        <w:sz w:val="18"/>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2">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3">
    <w:nsid w:val="5AD56068"/>
    <w:multiLevelType w:val="hybridMultilevel"/>
    <w:tmpl w:val="D56C20EC"/>
    <w:lvl w:ilvl="0" w:tplc="A33495B0">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B2571CB"/>
    <w:multiLevelType w:val="multilevel"/>
    <w:tmpl w:val="AEF683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7B5767"/>
    <w:multiLevelType w:val="hybridMultilevel"/>
    <w:tmpl w:val="60A2B326"/>
    <w:lvl w:ilvl="0" w:tplc="CFEE676A">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FB01DD7"/>
    <w:multiLevelType w:val="hybridMultilevel"/>
    <w:tmpl w:val="CFAEFAD4"/>
    <w:lvl w:ilvl="0" w:tplc="CFEE676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C9686E"/>
    <w:multiLevelType w:val="multilevel"/>
    <w:tmpl w:val="046AD7E2"/>
    <w:lvl w:ilvl="0">
      <w:start w:val="8"/>
      <w:numFmt w:val="decimal"/>
      <w:lvlText w:val="%1."/>
      <w:lvlJc w:val="left"/>
      <w:pPr>
        <w:ind w:left="480" w:hanging="48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6960" w:hanging="2160"/>
      </w:pPr>
      <w:rPr>
        <w:rFonts w:hint="default"/>
      </w:rPr>
    </w:lvl>
  </w:abstractNum>
  <w:abstractNum w:abstractNumId="38">
    <w:nsid w:val="62D312B2"/>
    <w:multiLevelType w:val="hybridMultilevel"/>
    <w:tmpl w:val="94225C14"/>
    <w:lvl w:ilvl="0" w:tplc="E58CB9DA">
      <w:start w:val="1"/>
      <w:numFmt w:val="decimal"/>
      <w:lvlText w:val="%1."/>
      <w:lvlJc w:val="left"/>
      <w:pPr>
        <w:ind w:left="1275" w:hanging="360"/>
      </w:pPr>
      <w:rPr>
        <w:rFonts w:ascii="Times New Roman" w:hAnsi="Times New Roman" w:hint="default"/>
        <w:color w:val="632423" w:themeColor="accent2" w:themeShade="80"/>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9">
    <w:nsid w:val="666868F8"/>
    <w:multiLevelType w:val="hybridMultilevel"/>
    <w:tmpl w:val="771250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3901E2"/>
    <w:multiLevelType w:val="multilevel"/>
    <w:tmpl w:val="F318A9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6D5272"/>
    <w:multiLevelType w:val="hybridMultilevel"/>
    <w:tmpl w:val="2944611A"/>
    <w:lvl w:ilvl="0" w:tplc="7C8C9734">
      <w:start w:val="1"/>
      <w:numFmt w:val="decimal"/>
      <w:lvlText w:val="%1."/>
      <w:lvlJc w:val="left"/>
      <w:pPr>
        <w:ind w:left="1275" w:hanging="360"/>
      </w:pPr>
      <w:rPr>
        <w:rFonts w:eastAsia="Times New Roman" w:hint="default"/>
        <w:b/>
        <w:color w:val="0F243E" w:themeColor="text2" w:themeShade="80"/>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2">
    <w:nsid w:val="7A87503A"/>
    <w:multiLevelType w:val="multilevel"/>
    <w:tmpl w:val="7D9C47EE"/>
    <w:lvl w:ilvl="0">
      <w:start w:val="1"/>
      <w:numFmt w:val="decimal"/>
      <w:lvlText w:val="%1."/>
      <w:lvlJc w:val="left"/>
      <w:pPr>
        <w:tabs>
          <w:tab w:val="num" w:pos="720"/>
        </w:tabs>
        <w:ind w:left="720" w:hanging="360"/>
      </w:pPr>
      <w:rPr>
        <w:rFonts w:hint="default"/>
        <w:sz w:val="22"/>
      </w:rPr>
    </w:lvl>
    <w:lvl w:ilvl="1">
      <w:start w:val="2"/>
      <w:numFmt w:val="decimal"/>
      <w:isLgl/>
      <w:lvlText w:val="%1.%2."/>
      <w:lvlJc w:val="left"/>
      <w:pPr>
        <w:ind w:left="1128" w:hanging="420"/>
      </w:pPr>
      <w:rPr>
        <w:rFonts w:hint="default"/>
        <w:sz w:val="24"/>
      </w:rPr>
    </w:lvl>
    <w:lvl w:ilvl="2">
      <w:start w:val="1"/>
      <w:numFmt w:val="decimal"/>
      <w:isLgl/>
      <w:lvlText w:val="%1.%2.%3."/>
      <w:lvlJc w:val="left"/>
      <w:pPr>
        <w:ind w:left="1476" w:hanging="4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472" w:hanging="720"/>
      </w:pPr>
      <w:rPr>
        <w:rFonts w:hint="default"/>
        <w:sz w:val="24"/>
      </w:rPr>
    </w:lvl>
    <w:lvl w:ilvl="5">
      <w:start w:val="1"/>
      <w:numFmt w:val="decimal"/>
      <w:isLgl/>
      <w:lvlText w:val="%1.%2.%3.%4.%5.%6."/>
      <w:lvlJc w:val="left"/>
      <w:pPr>
        <w:ind w:left="2820" w:hanging="720"/>
      </w:pPr>
      <w:rPr>
        <w:rFonts w:hint="default"/>
        <w:sz w:val="24"/>
      </w:rPr>
    </w:lvl>
    <w:lvl w:ilvl="6">
      <w:start w:val="1"/>
      <w:numFmt w:val="decimal"/>
      <w:isLgl/>
      <w:lvlText w:val="%1.%2.%3.%4.%5.%6.%7."/>
      <w:lvlJc w:val="left"/>
      <w:pPr>
        <w:ind w:left="3528" w:hanging="1080"/>
      </w:pPr>
      <w:rPr>
        <w:rFonts w:hint="default"/>
        <w:sz w:val="24"/>
      </w:rPr>
    </w:lvl>
    <w:lvl w:ilvl="7">
      <w:start w:val="1"/>
      <w:numFmt w:val="decimal"/>
      <w:isLgl/>
      <w:lvlText w:val="%1.%2.%3.%4.%5.%6.%7.%8."/>
      <w:lvlJc w:val="left"/>
      <w:pPr>
        <w:ind w:left="3876" w:hanging="1080"/>
      </w:pPr>
      <w:rPr>
        <w:rFonts w:hint="default"/>
        <w:sz w:val="24"/>
      </w:rPr>
    </w:lvl>
    <w:lvl w:ilvl="8">
      <w:start w:val="1"/>
      <w:numFmt w:val="decimal"/>
      <w:isLgl/>
      <w:lvlText w:val="%1.%2.%3.%4.%5.%6.%7.%8.%9."/>
      <w:lvlJc w:val="left"/>
      <w:pPr>
        <w:ind w:left="4224" w:hanging="1080"/>
      </w:pPr>
      <w:rPr>
        <w:rFonts w:hint="default"/>
        <w:sz w:val="24"/>
      </w:rPr>
    </w:lvl>
  </w:abstractNum>
  <w:abstractNum w:abstractNumId="43">
    <w:nsid w:val="7BF07B0C"/>
    <w:multiLevelType w:val="multilevel"/>
    <w:tmpl w:val="8DAC6808"/>
    <w:lvl w:ilvl="0">
      <w:start w:val="1"/>
      <w:numFmt w:val="decimal"/>
      <w:lvlText w:val="%1."/>
      <w:lvlJc w:val="left"/>
      <w:pPr>
        <w:ind w:left="9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4">
    <w:nsid w:val="7BF54175"/>
    <w:multiLevelType w:val="multilevel"/>
    <w:tmpl w:val="CC820B3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3"/>
  </w:num>
  <w:num w:numId="3">
    <w:abstractNumId w:val="3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18"/>
  </w:num>
  <w:num w:numId="11">
    <w:abstractNumId w:val="37"/>
  </w:num>
  <w:num w:numId="12">
    <w:abstractNumId w:val="26"/>
  </w:num>
  <w:num w:numId="13">
    <w:abstractNumId w:val="17"/>
  </w:num>
  <w:num w:numId="14">
    <w:abstractNumId w:val="35"/>
  </w:num>
  <w:num w:numId="15">
    <w:abstractNumId w:val="23"/>
  </w:num>
  <w:num w:numId="16">
    <w:abstractNumId w:val="10"/>
  </w:num>
  <w:num w:numId="17">
    <w:abstractNumId w:val="20"/>
  </w:num>
  <w:num w:numId="18">
    <w:abstractNumId w:val="36"/>
  </w:num>
  <w:num w:numId="19">
    <w:abstractNumId w:val="2"/>
  </w:num>
  <w:num w:numId="20">
    <w:abstractNumId w:val="4"/>
  </w:num>
  <w:num w:numId="21">
    <w:abstractNumId w:val="33"/>
  </w:num>
  <w:num w:numId="22">
    <w:abstractNumId w:val="24"/>
  </w:num>
  <w:num w:numId="23">
    <w:abstractNumId w:val="16"/>
  </w:num>
  <w:num w:numId="24">
    <w:abstractNumId w:val="27"/>
  </w:num>
  <w:num w:numId="25">
    <w:abstractNumId w:val="25"/>
  </w:num>
  <w:num w:numId="26">
    <w:abstractNumId w:val="29"/>
  </w:num>
  <w:num w:numId="27">
    <w:abstractNumId w:val="14"/>
  </w:num>
  <w:num w:numId="28">
    <w:abstractNumId w:val="19"/>
  </w:num>
  <w:num w:numId="29">
    <w:abstractNumId w:val="40"/>
  </w:num>
  <w:num w:numId="30">
    <w:abstractNumId w:val="44"/>
  </w:num>
  <w:num w:numId="31">
    <w:abstractNumId w:val="12"/>
  </w:num>
  <w:num w:numId="32">
    <w:abstractNumId w:val="28"/>
  </w:num>
  <w:num w:numId="33">
    <w:abstractNumId w:val="11"/>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9"/>
  </w:num>
  <w:num w:numId="38">
    <w:abstractNumId w:val="42"/>
  </w:num>
  <w:num w:numId="39">
    <w:abstractNumId w:val="3"/>
  </w:num>
  <w:num w:numId="4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8"/>
  </w:num>
  <w:num w:numId="43">
    <w:abstractNumId w:val="31"/>
  </w:num>
  <w:num w:numId="44">
    <w:abstractNumId w:val="0"/>
  </w:num>
  <w:num w:numId="45">
    <w:abstractNumId w:val="6"/>
  </w:num>
  <w:num w:numId="46">
    <w:abstractNumId w:val="21"/>
  </w:num>
  <w:num w:numId="47">
    <w:abstractNumId w:val="41"/>
  </w:num>
  <w:num w:numId="48">
    <w:abstractNumId w:val="8"/>
  </w:num>
  <w:num w:numId="49">
    <w:abstractNumId w:val="5"/>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B8"/>
    <w:rsid w:val="00003EFF"/>
    <w:rsid w:val="000041F4"/>
    <w:rsid w:val="0001008E"/>
    <w:rsid w:val="000244B2"/>
    <w:rsid w:val="00025DFC"/>
    <w:rsid w:val="000327D3"/>
    <w:rsid w:val="00041713"/>
    <w:rsid w:val="00042130"/>
    <w:rsid w:val="000444EF"/>
    <w:rsid w:val="00045FEC"/>
    <w:rsid w:val="00055778"/>
    <w:rsid w:val="00055785"/>
    <w:rsid w:val="00057632"/>
    <w:rsid w:val="000707F7"/>
    <w:rsid w:val="00072698"/>
    <w:rsid w:val="000842F8"/>
    <w:rsid w:val="0009152B"/>
    <w:rsid w:val="0009252C"/>
    <w:rsid w:val="000926E0"/>
    <w:rsid w:val="00093B84"/>
    <w:rsid w:val="0009578C"/>
    <w:rsid w:val="000A09A8"/>
    <w:rsid w:val="000A76DF"/>
    <w:rsid w:val="000B1706"/>
    <w:rsid w:val="000B2726"/>
    <w:rsid w:val="000B3625"/>
    <w:rsid w:val="000B459C"/>
    <w:rsid w:val="000C35ED"/>
    <w:rsid w:val="000C6EDC"/>
    <w:rsid w:val="000E0BD7"/>
    <w:rsid w:val="000E53ED"/>
    <w:rsid w:val="00100B27"/>
    <w:rsid w:val="00106182"/>
    <w:rsid w:val="00114B00"/>
    <w:rsid w:val="00122BB9"/>
    <w:rsid w:val="001230AE"/>
    <w:rsid w:val="00124B20"/>
    <w:rsid w:val="00126550"/>
    <w:rsid w:val="00127587"/>
    <w:rsid w:val="00130FFC"/>
    <w:rsid w:val="001402E2"/>
    <w:rsid w:val="00155A1D"/>
    <w:rsid w:val="00166548"/>
    <w:rsid w:val="00172DFC"/>
    <w:rsid w:val="00177170"/>
    <w:rsid w:val="00183D7F"/>
    <w:rsid w:val="001843FB"/>
    <w:rsid w:val="0018745C"/>
    <w:rsid w:val="00196516"/>
    <w:rsid w:val="001A15DC"/>
    <w:rsid w:val="001A1B38"/>
    <w:rsid w:val="001A5FBD"/>
    <w:rsid w:val="001B42E1"/>
    <w:rsid w:val="001B4AD2"/>
    <w:rsid w:val="001E731B"/>
    <w:rsid w:val="00200ABD"/>
    <w:rsid w:val="00202A81"/>
    <w:rsid w:val="00203C1E"/>
    <w:rsid w:val="0020463A"/>
    <w:rsid w:val="00206EDB"/>
    <w:rsid w:val="00210696"/>
    <w:rsid w:val="00217843"/>
    <w:rsid w:val="002207B7"/>
    <w:rsid w:val="00232122"/>
    <w:rsid w:val="0023314A"/>
    <w:rsid w:val="00243331"/>
    <w:rsid w:val="00245619"/>
    <w:rsid w:val="00246DC7"/>
    <w:rsid w:val="00251FE0"/>
    <w:rsid w:val="002536B3"/>
    <w:rsid w:val="00265871"/>
    <w:rsid w:val="00270740"/>
    <w:rsid w:val="00281502"/>
    <w:rsid w:val="00284F68"/>
    <w:rsid w:val="00291105"/>
    <w:rsid w:val="00292C1A"/>
    <w:rsid w:val="00292C63"/>
    <w:rsid w:val="00294607"/>
    <w:rsid w:val="002A0BBD"/>
    <w:rsid w:val="002A4468"/>
    <w:rsid w:val="002C5E01"/>
    <w:rsid w:val="002D0B83"/>
    <w:rsid w:val="002D3355"/>
    <w:rsid w:val="002D4BA9"/>
    <w:rsid w:val="002D60DE"/>
    <w:rsid w:val="002E0AD0"/>
    <w:rsid w:val="002E1585"/>
    <w:rsid w:val="002E318C"/>
    <w:rsid w:val="002E679F"/>
    <w:rsid w:val="002F01B7"/>
    <w:rsid w:val="002F2046"/>
    <w:rsid w:val="002F4383"/>
    <w:rsid w:val="003015C0"/>
    <w:rsid w:val="003068CE"/>
    <w:rsid w:val="00317CA3"/>
    <w:rsid w:val="00320B11"/>
    <w:rsid w:val="00323BA3"/>
    <w:rsid w:val="00325573"/>
    <w:rsid w:val="00343FA3"/>
    <w:rsid w:val="003452C4"/>
    <w:rsid w:val="00347915"/>
    <w:rsid w:val="003525EA"/>
    <w:rsid w:val="00356CEF"/>
    <w:rsid w:val="00365B99"/>
    <w:rsid w:val="003823F7"/>
    <w:rsid w:val="00384F7C"/>
    <w:rsid w:val="0038621B"/>
    <w:rsid w:val="00391760"/>
    <w:rsid w:val="003925C4"/>
    <w:rsid w:val="00393C47"/>
    <w:rsid w:val="003A4D2A"/>
    <w:rsid w:val="003A7B34"/>
    <w:rsid w:val="003B05F2"/>
    <w:rsid w:val="003B333B"/>
    <w:rsid w:val="003B443E"/>
    <w:rsid w:val="003C3ECF"/>
    <w:rsid w:val="003D1EBB"/>
    <w:rsid w:val="003D1EBC"/>
    <w:rsid w:val="003D7388"/>
    <w:rsid w:val="003E0A9F"/>
    <w:rsid w:val="003E3535"/>
    <w:rsid w:val="003E4A40"/>
    <w:rsid w:val="003E4F87"/>
    <w:rsid w:val="003E62D2"/>
    <w:rsid w:val="003F0E7C"/>
    <w:rsid w:val="003F71D4"/>
    <w:rsid w:val="004137BF"/>
    <w:rsid w:val="0041393A"/>
    <w:rsid w:val="004205E1"/>
    <w:rsid w:val="00420819"/>
    <w:rsid w:val="004237E0"/>
    <w:rsid w:val="004247DA"/>
    <w:rsid w:val="00430C9D"/>
    <w:rsid w:val="00431B9A"/>
    <w:rsid w:val="00432B1F"/>
    <w:rsid w:val="00433A82"/>
    <w:rsid w:val="00433D96"/>
    <w:rsid w:val="00435A54"/>
    <w:rsid w:val="00437442"/>
    <w:rsid w:val="00456DD2"/>
    <w:rsid w:val="00460680"/>
    <w:rsid w:val="00475484"/>
    <w:rsid w:val="00486AFC"/>
    <w:rsid w:val="00490DA4"/>
    <w:rsid w:val="00490F0C"/>
    <w:rsid w:val="004968D2"/>
    <w:rsid w:val="004B379C"/>
    <w:rsid w:val="004B495F"/>
    <w:rsid w:val="004B5586"/>
    <w:rsid w:val="004C02F8"/>
    <w:rsid w:val="004C1AB4"/>
    <w:rsid w:val="004C6C8F"/>
    <w:rsid w:val="004D1A33"/>
    <w:rsid w:val="004D6091"/>
    <w:rsid w:val="004F6309"/>
    <w:rsid w:val="005007B1"/>
    <w:rsid w:val="00502969"/>
    <w:rsid w:val="00505EF3"/>
    <w:rsid w:val="0050787E"/>
    <w:rsid w:val="0051039E"/>
    <w:rsid w:val="0051272C"/>
    <w:rsid w:val="0051585F"/>
    <w:rsid w:val="00524456"/>
    <w:rsid w:val="00525631"/>
    <w:rsid w:val="00532756"/>
    <w:rsid w:val="00540213"/>
    <w:rsid w:val="0054030C"/>
    <w:rsid w:val="00546556"/>
    <w:rsid w:val="0054668D"/>
    <w:rsid w:val="00547857"/>
    <w:rsid w:val="0055598D"/>
    <w:rsid w:val="005631C5"/>
    <w:rsid w:val="005643DF"/>
    <w:rsid w:val="00565043"/>
    <w:rsid w:val="005651FC"/>
    <w:rsid w:val="00572222"/>
    <w:rsid w:val="00574385"/>
    <w:rsid w:val="0057465C"/>
    <w:rsid w:val="00575823"/>
    <w:rsid w:val="00576AC7"/>
    <w:rsid w:val="0058118B"/>
    <w:rsid w:val="00585384"/>
    <w:rsid w:val="005A33C6"/>
    <w:rsid w:val="005B4A2E"/>
    <w:rsid w:val="005C0285"/>
    <w:rsid w:val="005C4BD8"/>
    <w:rsid w:val="005C7120"/>
    <w:rsid w:val="005C7955"/>
    <w:rsid w:val="005E122D"/>
    <w:rsid w:val="005E33C2"/>
    <w:rsid w:val="005E5B28"/>
    <w:rsid w:val="005E6151"/>
    <w:rsid w:val="005F0314"/>
    <w:rsid w:val="005F0ACB"/>
    <w:rsid w:val="005F1554"/>
    <w:rsid w:val="005F7A36"/>
    <w:rsid w:val="00600C59"/>
    <w:rsid w:val="00603101"/>
    <w:rsid w:val="006103CF"/>
    <w:rsid w:val="0061120E"/>
    <w:rsid w:val="00611E30"/>
    <w:rsid w:val="006143B3"/>
    <w:rsid w:val="00617A85"/>
    <w:rsid w:val="0062252B"/>
    <w:rsid w:val="006339CF"/>
    <w:rsid w:val="00635E88"/>
    <w:rsid w:val="00635F7C"/>
    <w:rsid w:val="006379C2"/>
    <w:rsid w:val="00640B49"/>
    <w:rsid w:val="006423B9"/>
    <w:rsid w:val="006472E1"/>
    <w:rsid w:val="00651D57"/>
    <w:rsid w:val="006552CE"/>
    <w:rsid w:val="0066300C"/>
    <w:rsid w:val="00663350"/>
    <w:rsid w:val="00670378"/>
    <w:rsid w:val="00672EE2"/>
    <w:rsid w:val="0068432D"/>
    <w:rsid w:val="00693D9C"/>
    <w:rsid w:val="00694C38"/>
    <w:rsid w:val="006977C1"/>
    <w:rsid w:val="006A1908"/>
    <w:rsid w:val="006B6A09"/>
    <w:rsid w:val="006C040F"/>
    <w:rsid w:val="006C5C00"/>
    <w:rsid w:val="006D3A48"/>
    <w:rsid w:val="006D6937"/>
    <w:rsid w:val="006E16A2"/>
    <w:rsid w:val="006F12D8"/>
    <w:rsid w:val="006F3B55"/>
    <w:rsid w:val="006F4E6E"/>
    <w:rsid w:val="0072415A"/>
    <w:rsid w:val="00724C9E"/>
    <w:rsid w:val="00731E39"/>
    <w:rsid w:val="00733565"/>
    <w:rsid w:val="00742CA5"/>
    <w:rsid w:val="00745FE6"/>
    <w:rsid w:val="00746770"/>
    <w:rsid w:val="007479D7"/>
    <w:rsid w:val="007674B4"/>
    <w:rsid w:val="00773451"/>
    <w:rsid w:val="00780CA1"/>
    <w:rsid w:val="00784DC5"/>
    <w:rsid w:val="007873A9"/>
    <w:rsid w:val="00790F15"/>
    <w:rsid w:val="007A2D4B"/>
    <w:rsid w:val="007A48A5"/>
    <w:rsid w:val="007B1891"/>
    <w:rsid w:val="007B7DA7"/>
    <w:rsid w:val="007C021F"/>
    <w:rsid w:val="007C05EB"/>
    <w:rsid w:val="007C5DF7"/>
    <w:rsid w:val="007C6A56"/>
    <w:rsid w:val="007C6D10"/>
    <w:rsid w:val="007D29FB"/>
    <w:rsid w:val="007E112E"/>
    <w:rsid w:val="007E3EFF"/>
    <w:rsid w:val="00802F29"/>
    <w:rsid w:val="00815A9E"/>
    <w:rsid w:val="00817338"/>
    <w:rsid w:val="008249B3"/>
    <w:rsid w:val="008250B8"/>
    <w:rsid w:val="008261D1"/>
    <w:rsid w:val="00826B2A"/>
    <w:rsid w:val="008302CF"/>
    <w:rsid w:val="008419E1"/>
    <w:rsid w:val="00842B63"/>
    <w:rsid w:val="00847B4D"/>
    <w:rsid w:val="00861CEB"/>
    <w:rsid w:val="008674C3"/>
    <w:rsid w:val="008746E0"/>
    <w:rsid w:val="008774DC"/>
    <w:rsid w:val="008777AB"/>
    <w:rsid w:val="00877B9B"/>
    <w:rsid w:val="00880F82"/>
    <w:rsid w:val="00883000"/>
    <w:rsid w:val="00895D59"/>
    <w:rsid w:val="00896F47"/>
    <w:rsid w:val="008A296E"/>
    <w:rsid w:val="008A732D"/>
    <w:rsid w:val="008B480C"/>
    <w:rsid w:val="008B5169"/>
    <w:rsid w:val="008C49E6"/>
    <w:rsid w:val="008C4CC0"/>
    <w:rsid w:val="008D058A"/>
    <w:rsid w:val="008E41A8"/>
    <w:rsid w:val="008E4454"/>
    <w:rsid w:val="008E60B2"/>
    <w:rsid w:val="008F2E8D"/>
    <w:rsid w:val="008F4042"/>
    <w:rsid w:val="008F78D8"/>
    <w:rsid w:val="00906BD7"/>
    <w:rsid w:val="0091253C"/>
    <w:rsid w:val="00912AFE"/>
    <w:rsid w:val="009173E0"/>
    <w:rsid w:val="00920A17"/>
    <w:rsid w:val="009228F6"/>
    <w:rsid w:val="00926187"/>
    <w:rsid w:val="00927C85"/>
    <w:rsid w:val="00930349"/>
    <w:rsid w:val="0093092D"/>
    <w:rsid w:val="00933CB8"/>
    <w:rsid w:val="00934C6E"/>
    <w:rsid w:val="00940895"/>
    <w:rsid w:val="009435E8"/>
    <w:rsid w:val="00943D0C"/>
    <w:rsid w:val="009462DF"/>
    <w:rsid w:val="009528B4"/>
    <w:rsid w:val="0095476B"/>
    <w:rsid w:val="00956D93"/>
    <w:rsid w:val="00957229"/>
    <w:rsid w:val="00966EBF"/>
    <w:rsid w:val="0097214C"/>
    <w:rsid w:val="00972632"/>
    <w:rsid w:val="009740CF"/>
    <w:rsid w:val="00976F10"/>
    <w:rsid w:val="00991E5C"/>
    <w:rsid w:val="009969B3"/>
    <w:rsid w:val="009A32C1"/>
    <w:rsid w:val="009B331A"/>
    <w:rsid w:val="009B4358"/>
    <w:rsid w:val="009B6210"/>
    <w:rsid w:val="009B6544"/>
    <w:rsid w:val="009C06ED"/>
    <w:rsid w:val="009C0F0B"/>
    <w:rsid w:val="009C2F6E"/>
    <w:rsid w:val="009C418B"/>
    <w:rsid w:val="009C5840"/>
    <w:rsid w:val="009C773F"/>
    <w:rsid w:val="009D0F73"/>
    <w:rsid w:val="009D3028"/>
    <w:rsid w:val="009D5634"/>
    <w:rsid w:val="009E03D3"/>
    <w:rsid w:val="009E13CE"/>
    <w:rsid w:val="009E1726"/>
    <w:rsid w:val="009E1BC2"/>
    <w:rsid w:val="009E37DA"/>
    <w:rsid w:val="009F05F7"/>
    <w:rsid w:val="009F125A"/>
    <w:rsid w:val="009F3764"/>
    <w:rsid w:val="009F4B9B"/>
    <w:rsid w:val="009F6E3B"/>
    <w:rsid w:val="00A03DE4"/>
    <w:rsid w:val="00A03F85"/>
    <w:rsid w:val="00A05A65"/>
    <w:rsid w:val="00A06118"/>
    <w:rsid w:val="00A078E8"/>
    <w:rsid w:val="00A10AD9"/>
    <w:rsid w:val="00A12ECC"/>
    <w:rsid w:val="00A30658"/>
    <w:rsid w:val="00A36C16"/>
    <w:rsid w:val="00A36DAC"/>
    <w:rsid w:val="00A47FBF"/>
    <w:rsid w:val="00A53CB7"/>
    <w:rsid w:val="00A571E4"/>
    <w:rsid w:val="00A836B0"/>
    <w:rsid w:val="00A852DC"/>
    <w:rsid w:val="00A911C0"/>
    <w:rsid w:val="00A9401F"/>
    <w:rsid w:val="00A97E71"/>
    <w:rsid w:val="00AA7438"/>
    <w:rsid w:val="00AC2CD9"/>
    <w:rsid w:val="00AD007D"/>
    <w:rsid w:val="00AD077F"/>
    <w:rsid w:val="00AD1D16"/>
    <w:rsid w:val="00AD29C3"/>
    <w:rsid w:val="00AD2C91"/>
    <w:rsid w:val="00AE15FA"/>
    <w:rsid w:val="00AE63C8"/>
    <w:rsid w:val="00AF6614"/>
    <w:rsid w:val="00B00F4E"/>
    <w:rsid w:val="00B01186"/>
    <w:rsid w:val="00B013D8"/>
    <w:rsid w:val="00B01C82"/>
    <w:rsid w:val="00B024D8"/>
    <w:rsid w:val="00B0447F"/>
    <w:rsid w:val="00B17281"/>
    <w:rsid w:val="00B2184A"/>
    <w:rsid w:val="00B22696"/>
    <w:rsid w:val="00B30440"/>
    <w:rsid w:val="00B315C3"/>
    <w:rsid w:val="00B31A7D"/>
    <w:rsid w:val="00B33BFB"/>
    <w:rsid w:val="00B42EFF"/>
    <w:rsid w:val="00B51B9E"/>
    <w:rsid w:val="00B53052"/>
    <w:rsid w:val="00B54714"/>
    <w:rsid w:val="00B66C41"/>
    <w:rsid w:val="00B71C3B"/>
    <w:rsid w:val="00B827A3"/>
    <w:rsid w:val="00B841EB"/>
    <w:rsid w:val="00B872AF"/>
    <w:rsid w:val="00B9510D"/>
    <w:rsid w:val="00BA122B"/>
    <w:rsid w:val="00BA202E"/>
    <w:rsid w:val="00BA54ED"/>
    <w:rsid w:val="00BA5936"/>
    <w:rsid w:val="00BA7583"/>
    <w:rsid w:val="00BB1765"/>
    <w:rsid w:val="00BB3696"/>
    <w:rsid w:val="00BB41FD"/>
    <w:rsid w:val="00BB44A7"/>
    <w:rsid w:val="00BB4D1B"/>
    <w:rsid w:val="00BC4F3D"/>
    <w:rsid w:val="00BC5CCC"/>
    <w:rsid w:val="00BD5E51"/>
    <w:rsid w:val="00BF1FCC"/>
    <w:rsid w:val="00BF7C47"/>
    <w:rsid w:val="00C033FC"/>
    <w:rsid w:val="00C063ED"/>
    <w:rsid w:val="00C070A5"/>
    <w:rsid w:val="00C1367F"/>
    <w:rsid w:val="00C13DBE"/>
    <w:rsid w:val="00C216B5"/>
    <w:rsid w:val="00C244E9"/>
    <w:rsid w:val="00C35B67"/>
    <w:rsid w:val="00C40022"/>
    <w:rsid w:val="00C412A9"/>
    <w:rsid w:val="00C50343"/>
    <w:rsid w:val="00C53E81"/>
    <w:rsid w:val="00C7004E"/>
    <w:rsid w:val="00C91D40"/>
    <w:rsid w:val="00C94559"/>
    <w:rsid w:val="00C97384"/>
    <w:rsid w:val="00CB239F"/>
    <w:rsid w:val="00CB2A1F"/>
    <w:rsid w:val="00CB4891"/>
    <w:rsid w:val="00CC6D89"/>
    <w:rsid w:val="00CC725F"/>
    <w:rsid w:val="00CD156D"/>
    <w:rsid w:val="00CD249C"/>
    <w:rsid w:val="00CD40F8"/>
    <w:rsid w:val="00CD4526"/>
    <w:rsid w:val="00CD71E4"/>
    <w:rsid w:val="00CE314C"/>
    <w:rsid w:val="00CF639C"/>
    <w:rsid w:val="00CF717C"/>
    <w:rsid w:val="00CF7278"/>
    <w:rsid w:val="00D10C9C"/>
    <w:rsid w:val="00D16256"/>
    <w:rsid w:val="00D3014C"/>
    <w:rsid w:val="00D332A4"/>
    <w:rsid w:val="00D35259"/>
    <w:rsid w:val="00D35AA3"/>
    <w:rsid w:val="00D429F0"/>
    <w:rsid w:val="00D45798"/>
    <w:rsid w:val="00D467F2"/>
    <w:rsid w:val="00D60E81"/>
    <w:rsid w:val="00D6632B"/>
    <w:rsid w:val="00D66354"/>
    <w:rsid w:val="00D674B8"/>
    <w:rsid w:val="00D720D9"/>
    <w:rsid w:val="00D7299A"/>
    <w:rsid w:val="00D83632"/>
    <w:rsid w:val="00D8464E"/>
    <w:rsid w:val="00D90050"/>
    <w:rsid w:val="00D900D6"/>
    <w:rsid w:val="00DA39D0"/>
    <w:rsid w:val="00DC22A1"/>
    <w:rsid w:val="00DC2718"/>
    <w:rsid w:val="00DC4D42"/>
    <w:rsid w:val="00DD127E"/>
    <w:rsid w:val="00DF24DA"/>
    <w:rsid w:val="00DF619F"/>
    <w:rsid w:val="00E03A03"/>
    <w:rsid w:val="00E06037"/>
    <w:rsid w:val="00E1292B"/>
    <w:rsid w:val="00E1312C"/>
    <w:rsid w:val="00E16887"/>
    <w:rsid w:val="00E2729B"/>
    <w:rsid w:val="00E32369"/>
    <w:rsid w:val="00E40565"/>
    <w:rsid w:val="00E50604"/>
    <w:rsid w:val="00E517B1"/>
    <w:rsid w:val="00E55539"/>
    <w:rsid w:val="00E57B18"/>
    <w:rsid w:val="00E57FC5"/>
    <w:rsid w:val="00E60EC7"/>
    <w:rsid w:val="00E65F58"/>
    <w:rsid w:val="00E72FCD"/>
    <w:rsid w:val="00E760A7"/>
    <w:rsid w:val="00E812B1"/>
    <w:rsid w:val="00E824BB"/>
    <w:rsid w:val="00E8797F"/>
    <w:rsid w:val="00E90068"/>
    <w:rsid w:val="00E920DA"/>
    <w:rsid w:val="00E942D7"/>
    <w:rsid w:val="00E95FA1"/>
    <w:rsid w:val="00EA2AC7"/>
    <w:rsid w:val="00EA4BBC"/>
    <w:rsid w:val="00EA5DE4"/>
    <w:rsid w:val="00EA6051"/>
    <w:rsid w:val="00EA7141"/>
    <w:rsid w:val="00EB0537"/>
    <w:rsid w:val="00EB15E7"/>
    <w:rsid w:val="00EC5A45"/>
    <w:rsid w:val="00ED117D"/>
    <w:rsid w:val="00ED2DEC"/>
    <w:rsid w:val="00EE57E3"/>
    <w:rsid w:val="00EE6008"/>
    <w:rsid w:val="00EE731C"/>
    <w:rsid w:val="00EF1121"/>
    <w:rsid w:val="00F03931"/>
    <w:rsid w:val="00F0418D"/>
    <w:rsid w:val="00F17C23"/>
    <w:rsid w:val="00F20310"/>
    <w:rsid w:val="00F20FD8"/>
    <w:rsid w:val="00F238DC"/>
    <w:rsid w:val="00F267E3"/>
    <w:rsid w:val="00F320FD"/>
    <w:rsid w:val="00F520FD"/>
    <w:rsid w:val="00F543D7"/>
    <w:rsid w:val="00F55A9E"/>
    <w:rsid w:val="00FA5C66"/>
    <w:rsid w:val="00FA6B3A"/>
    <w:rsid w:val="00FB2719"/>
    <w:rsid w:val="00FB7666"/>
    <w:rsid w:val="00FB7F09"/>
    <w:rsid w:val="00FC2869"/>
    <w:rsid w:val="00FC55F4"/>
    <w:rsid w:val="00FC73BA"/>
    <w:rsid w:val="00FE29A3"/>
    <w:rsid w:val="00FE3120"/>
    <w:rsid w:val="00FE4331"/>
    <w:rsid w:val="00FE542A"/>
    <w:rsid w:val="00FE5E58"/>
    <w:rsid w:val="00FE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26B2A"/>
  </w:style>
  <w:style w:type="paragraph" w:styleId="10">
    <w:name w:val="heading 1"/>
    <w:basedOn w:val="a1"/>
    <w:next w:val="a1"/>
    <w:link w:val="11"/>
    <w:uiPriority w:val="9"/>
    <w:qFormat/>
    <w:rsid w:val="00611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E81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E812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895D5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8F2E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112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semiHidden/>
    <w:rsid w:val="00E812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E812B1"/>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895D59"/>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rsid w:val="008F2E8D"/>
    <w:rPr>
      <w:rFonts w:asciiTheme="majorHAnsi" w:eastAsiaTheme="majorEastAsia" w:hAnsiTheme="majorHAnsi" w:cstheme="majorBidi"/>
      <w:color w:val="243F60" w:themeColor="accent1" w:themeShade="7F"/>
    </w:rPr>
  </w:style>
  <w:style w:type="paragraph" w:styleId="a5">
    <w:name w:val="List Paragraph"/>
    <w:aliases w:val="Ненумерованный список"/>
    <w:basedOn w:val="a1"/>
    <w:link w:val="a6"/>
    <w:uiPriority w:val="34"/>
    <w:qFormat/>
    <w:rsid w:val="00100B27"/>
    <w:pPr>
      <w:ind w:left="720"/>
      <w:contextualSpacing/>
    </w:pPr>
  </w:style>
  <w:style w:type="character" w:customStyle="1" w:styleId="a6">
    <w:name w:val="Абзац списка Знак"/>
    <w:aliases w:val="Ненумерованный список Знак"/>
    <w:basedOn w:val="a2"/>
    <w:link w:val="a5"/>
    <w:uiPriority w:val="34"/>
    <w:rsid w:val="00C063ED"/>
  </w:style>
  <w:style w:type="paragraph" w:styleId="a7">
    <w:name w:val="Balloon Text"/>
    <w:basedOn w:val="a1"/>
    <w:link w:val="a8"/>
    <w:uiPriority w:val="99"/>
    <w:unhideWhenUsed/>
    <w:rsid w:val="00CC6D89"/>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CC6D89"/>
    <w:rPr>
      <w:rFonts w:ascii="Tahoma" w:hAnsi="Tahoma" w:cs="Tahoma"/>
      <w:sz w:val="16"/>
      <w:szCs w:val="16"/>
    </w:rPr>
  </w:style>
  <w:style w:type="paragraph" w:customStyle="1" w:styleId="Default">
    <w:name w:val="Default"/>
    <w:rsid w:val="004B55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
    <w:name w:val="S_Обычный"/>
    <w:basedOn w:val="a1"/>
    <w:link w:val="S0"/>
    <w:qFormat/>
    <w:rsid w:val="004B5586"/>
    <w:pPr>
      <w:spacing w:after="120"/>
      <w:ind w:firstLine="567"/>
      <w:jc w:val="both"/>
    </w:pPr>
    <w:rPr>
      <w:rFonts w:ascii="Times New Roman" w:eastAsia="Times New Roman" w:hAnsi="Times New Roman" w:cs="Times New Roman"/>
      <w:sz w:val="24"/>
      <w:szCs w:val="24"/>
      <w:lang w:eastAsia="ru-RU"/>
    </w:rPr>
  </w:style>
  <w:style w:type="character" w:customStyle="1" w:styleId="S0">
    <w:name w:val="S_Обычный Знак"/>
    <w:basedOn w:val="a2"/>
    <w:link w:val="S"/>
    <w:rsid w:val="004B5586"/>
    <w:rPr>
      <w:rFonts w:ascii="Times New Roman" w:eastAsia="Times New Roman" w:hAnsi="Times New Roman" w:cs="Times New Roman"/>
      <w:sz w:val="24"/>
      <w:szCs w:val="24"/>
      <w:lang w:eastAsia="ru-RU"/>
    </w:rPr>
  </w:style>
  <w:style w:type="paragraph" w:styleId="a9">
    <w:name w:val="Body Text"/>
    <w:basedOn w:val="a1"/>
    <w:link w:val="aa"/>
    <w:unhideWhenUsed/>
    <w:rsid w:val="008F2E8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2"/>
    <w:link w:val="a9"/>
    <w:rsid w:val="008F2E8D"/>
    <w:rPr>
      <w:rFonts w:ascii="Times New Roman" w:eastAsia="Times New Roman" w:hAnsi="Times New Roman" w:cs="Times New Roman"/>
      <w:sz w:val="20"/>
      <w:szCs w:val="20"/>
      <w:lang w:eastAsia="ru-RU"/>
    </w:rPr>
  </w:style>
  <w:style w:type="paragraph" w:customStyle="1" w:styleId="21">
    <w:name w:val="Основной текст 21"/>
    <w:basedOn w:val="a1"/>
    <w:rsid w:val="008F2E8D"/>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sz w:val="20"/>
      <w:szCs w:val="20"/>
      <w:lang w:eastAsia="ru-RU"/>
    </w:rPr>
  </w:style>
  <w:style w:type="character" w:customStyle="1" w:styleId="22">
    <w:name w:val="Заголовок №2_"/>
    <w:basedOn w:val="a2"/>
    <w:link w:val="23"/>
    <w:locked/>
    <w:rsid w:val="008F2E8D"/>
    <w:rPr>
      <w:rFonts w:ascii="Times New Roman" w:eastAsia="Times New Roman" w:hAnsi="Times New Roman" w:cs="Times New Roman"/>
      <w:b/>
      <w:bCs/>
      <w:sz w:val="20"/>
      <w:szCs w:val="20"/>
      <w:shd w:val="clear" w:color="auto" w:fill="FFFFFF"/>
    </w:rPr>
  </w:style>
  <w:style w:type="paragraph" w:customStyle="1" w:styleId="23">
    <w:name w:val="Заголовок №2"/>
    <w:basedOn w:val="a1"/>
    <w:link w:val="22"/>
    <w:rsid w:val="008F2E8D"/>
    <w:pPr>
      <w:widowControl w:val="0"/>
      <w:shd w:val="clear" w:color="auto" w:fill="FFFFFF"/>
      <w:spacing w:after="0" w:line="252" w:lineRule="auto"/>
      <w:ind w:firstLine="780"/>
      <w:outlineLvl w:val="1"/>
    </w:pPr>
    <w:rPr>
      <w:rFonts w:ascii="Times New Roman" w:eastAsia="Times New Roman" w:hAnsi="Times New Roman" w:cs="Times New Roman"/>
      <w:b/>
      <w:bCs/>
      <w:sz w:val="20"/>
      <w:szCs w:val="20"/>
    </w:rPr>
  </w:style>
  <w:style w:type="character" w:customStyle="1" w:styleId="ab">
    <w:name w:val="Основной текст_"/>
    <w:basedOn w:val="a2"/>
    <w:link w:val="12"/>
    <w:locked/>
    <w:rsid w:val="008F2E8D"/>
    <w:rPr>
      <w:rFonts w:ascii="Times New Roman" w:eastAsia="Times New Roman" w:hAnsi="Times New Roman" w:cs="Times New Roman"/>
      <w:sz w:val="20"/>
      <w:szCs w:val="20"/>
      <w:shd w:val="clear" w:color="auto" w:fill="FFFFFF"/>
    </w:rPr>
  </w:style>
  <w:style w:type="paragraph" w:customStyle="1" w:styleId="12">
    <w:name w:val="Основной текст1"/>
    <w:basedOn w:val="a1"/>
    <w:link w:val="ab"/>
    <w:rsid w:val="008F2E8D"/>
    <w:pPr>
      <w:widowControl w:val="0"/>
      <w:shd w:val="clear" w:color="auto" w:fill="FFFFFF"/>
      <w:spacing w:after="0" w:line="252" w:lineRule="auto"/>
      <w:ind w:firstLine="400"/>
    </w:pPr>
    <w:rPr>
      <w:rFonts w:ascii="Times New Roman" w:eastAsia="Times New Roman" w:hAnsi="Times New Roman" w:cs="Times New Roman"/>
      <w:sz w:val="20"/>
      <w:szCs w:val="20"/>
    </w:rPr>
  </w:style>
  <w:style w:type="character" w:customStyle="1" w:styleId="ac">
    <w:name w:val="Подпись к таблице_"/>
    <w:basedOn w:val="a2"/>
    <w:link w:val="ad"/>
    <w:locked/>
    <w:rsid w:val="008F2E8D"/>
    <w:rPr>
      <w:rFonts w:ascii="Times New Roman" w:eastAsia="Times New Roman" w:hAnsi="Times New Roman" w:cs="Times New Roman"/>
      <w:b/>
      <w:bCs/>
      <w:sz w:val="20"/>
      <w:szCs w:val="20"/>
      <w:shd w:val="clear" w:color="auto" w:fill="FFFFFF"/>
    </w:rPr>
  </w:style>
  <w:style w:type="paragraph" w:customStyle="1" w:styleId="ad">
    <w:name w:val="Подпись к таблице"/>
    <w:basedOn w:val="a1"/>
    <w:link w:val="ac"/>
    <w:rsid w:val="008F2E8D"/>
    <w:pPr>
      <w:widowControl w:val="0"/>
      <w:shd w:val="clear" w:color="auto" w:fill="FFFFFF"/>
      <w:spacing w:after="0" w:line="240" w:lineRule="auto"/>
    </w:pPr>
    <w:rPr>
      <w:rFonts w:ascii="Times New Roman" w:eastAsia="Times New Roman" w:hAnsi="Times New Roman" w:cs="Times New Roman"/>
      <w:b/>
      <w:bCs/>
      <w:sz w:val="20"/>
      <w:szCs w:val="20"/>
    </w:rPr>
  </w:style>
  <w:style w:type="character" w:customStyle="1" w:styleId="ae">
    <w:name w:val="Другое_"/>
    <w:basedOn w:val="a2"/>
    <w:link w:val="af"/>
    <w:locked/>
    <w:rsid w:val="008F2E8D"/>
    <w:rPr>
      <w:rFonts w:ascii="Times New Roman" w:eastAsia="Times New Roman" w:hAnsi="Times New Roman" w:cs="Times New Roman"/>
      <w:sz w:val="20"/>
      <w:szCs w:val="20"/>
      <w:shd w:val="clear" w:color="auto" w:fill="FFFFFF"/>
    </w:rPr>
  </w:style>
  <w:style w:type="paragraph" w:customStyle="1" w:styleId="af">
    <w:name w:val="Другое"/>
    <w:basedOn w:val="a1"/>
    <w:link w:val="ae"/>
    <w:rsid w:val="008F2E8D"/>
    <w:pPr>
      <w:widowControl w:val="0"/>
      <w:shd w:val="clear" w:color="auto" w:fill="FFFFFF"/>
      <w:spacing w:after="0" w:line="240" w:lineRule="auto"/>
      <w:jc w:val="center"/>
    </w:pPr>
    <w:rPr>
      <w:rFonts w:ascii="Times New Roman" w:eastAsia="Times New Roman" w:hAnsi="Times New Roman" w:cs="Times New Roman"/>
      <w:sz w:val="20"/>
      <w:szCs w:val="20"/>
    </w:rPr>
  </w:style>
  <w:style w:type="table" w:styleId="af0">
    <w:name w:val="Table Grid"/>
    <w:basedOn w:val="a3"/>
    <w:uiPriority w:val="59"/>
    <w:rsid w:val="008F2E8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95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95D59"/>
    <w:rPr>
      <w:rFonts w:ascii="Arial" w:eastAsia="Times New Roman" w:hAnsi="Arial" w:cs="Arial"/>
      <w:sz w:val="20"/>
      <w:szCs w:val="20"/>
      <w:lang w:eastAsia="ru-RU"/>
    </w:rPr>
  </w:style>
  <w:style w:type="paragraph" w:styleId="af1">
    <w:name w:val="No Spacing"/>
    <w:link w:val="af2"/>
    <w:uiPriority w:val="1"/>
    <w:qFormat/>
    <w:rsid w:val="00C063ED"/>
    <w:pPr>
      <w:spacing w:after="0" w:line="240" w:lineRule="auto"/>
    </w:pPr>
  </w:style>
  <w:style w:type="paragraph" w:customStyle="1" w:styleId="af3">
    <w:name w:val="Маркер"/>
    <w:basedOn w:val="a"/>
    <w:next w:val="a1"/>
    <w:link w:val="af4"/>
    <w:qFormat/>
    <w:rsid w:val="00C063ED"/>
    <w:pPr>
      <w:numPr>
        <w:numId w:val="0"/>
      </w:numPr>
      <w:spacing w:after="120"/>
      <w:ind w:left="720" w:hanging="360"/>
      <w:jc w:val="both"/>
    </w:pPr>
    <w:rPr>
      <w:rFonts w:ascii="Times New Roman" w:hAnsi="Times New Roman"/>
      <w:sz w:val="24"/>
    </w:rPr>
  </w:style>
  <w:style w:type="paragraph" w:styleId="a">
    <w:name w:val="List Bullet"/>
    <w:basedOn w:val="a1"/>
    <w:uiPriority w:val="99"/>
    <w:semiHidden/>
    <w:unhideWhenUsed/>
    <w:rsid w:val="00C063ED"/>
    <w:pPr>
      <w:numPr>
        <w:numId w:val="10"/>
      </w:numPr>
      <w:contextualSpacing/>
    </w:pPr>
  </w:style>
  <w:style w:type="character" w:customStyle="1" w:styleId="af4">
    <w:name w:val="Маркер Знак"/>
    <w:basedOn w:val="a2"/>
    <w:link w:val="af3"/>
    <w:rsid w:val="00C063ED"/>
    <w:rPr>
      <w:rFonts w:ascii="Times New Roman" w:hAnsi="Times New Roman"/>
      <w:sz w:val="24"/>
    </w:rPr>
  </w:style>
  <w:style w:type="character" w:styleId="af5">
    <w:name w:val="Strong"/>
    <w:uiPriority w:val="22"/>
    <w:qFormat/>
    <w:rsid w:val="00E812B1"/>
    <w:rPr>
      <w:b/>
      <w:bCs/>
    </w:rPr>
  </w:style>
  <w:style w:type="character" w:customStyle="1" w:styleId="apple-converted-space">
    <w:name w:val="apple-converted-space"/>
    <w:basedOn w:val="a2"/>
    <w:rsid w:val="00E812B1"/>
  </w:style>
  <w:style w:type="character" w:customStyle="1" w:styleId="fontstyle01">
    <w:name w:val="fontstyle01"/>
    <w:basedOn w:val="a2"/>
    <w:rsid w:val="00E812B1"/>
    <w:rPr>
      <w:rFonts w:ascii="TimesNewRomanPSMT" w:hAnsi="TimesNewRomanPSMT" w:hint="default"/>
      <w:b w:val="0"/>
      <w:bCs w:val="0"/>
      <w:i w:val="0"/>
      <w:iCs w:val="0"/>
      <w:color w:val="000000"/>
      <w:sz w:val="18"/>
      <w:szCs w:val="18"/>
    </w:rPr>
  </w:style>
  <w:style w:type="character" w:customStyle="1" w:styleId="fontstyle21">
    <w:name w:val="fontstyle21"/>
    <w:basedOn w:val="a2"/>
    <w:rsid w:val="00E812B1"/>
    <w:rPr>
      <w:rFonts w:ascii="TimesNewRomanPS-BoldMT" w:hAnsi="TimesNewRomanPS-BoldMT" w:hint="default"/>
      <w:b/>
      <w:bCs/>
      <w:i w:val="0"/>
      <w:iCs w:val="0"/>
      <w:color w:val="000000"/>
      <w:sz w:val="20"/>
      <w:szCs w:val="20"/>
    </w:rPr>
  </w:style>
  <w:style w:type="character" w:customStyle="1" w:styleId="24">
    <w:name w:val="Колонтитул (2)_"/>
    <w:basedOn w:val="a2"/>
    <w:link w:val="25"/>
    <w:rsid w:val="00E812B1"/>
    <w:rPr>
      <w:rFonts w:ascii="Times New Roman" w:eastAsia="Times New Roman" w:hAnsi="Times New Roman" w:cs="Times New Roman"/>
      <w:sz w:val="20"/>
      <w:szCs w:val="20"/>
      <w:shd w:val="clear" w:color="auto" w:fill="FFFFFF"/>
      <w:lang w:val="en-US" w:bidi="en-US"/>
    </w:rPr>
  </w:style>
  <w:style w:type="paragraph" w:customStyle="1" w:styleId="25">
    <w:name w:val="Колонтитул (2)"/>
    <w:basedOn w:val="a1"/>
    <w:link w:val="24"/>
    <w:rsid w:val="00E812B1"/>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character" w:customStyle="1" w:styleId="13">
    <w:name w:val="Заголовок №1_"/>
    <w:basedOn w:val="a2"/>
    <w:link w:val="14"/>
    <w:rsid w:val="00E812B1"/>
    <w:rPr>
      <w:rFonts w:ascii="Times New Roman" w:eastAsia="Times New Roman" w:hAnsi="Times New Roman" w:cs="Times New Roman"/>
      <w:shd w:val="clear" w:color="auto" w:fill="FFFFFF"/>
    </w:rPr>
  </w:style>
  <w:style w:type="paragraph" w:customStyle="1" w:styleId="14">
    <w:name w:val="Заголовок №1"/>
    <w:basedOn w:val="a1"/>
    <w:link w:val="13"/>
    <w:rsid w:val="00E812B1"/>
    <w:pPr>
      <w:widowControl w:val="0"/>
      <w:shd w:val="clear" w:color="auto" w:fill="FFFFFF"/>
      <w:spacing w:after="240" w:line="240" w:lineRule="auto"/>
      <w:outlineLvl w:val="0"/>
    </w:pPr>
    <w:rPr>
      <w:rFonts w:ascii="Times New Roman" w:eastAsia="Times New Roman" w:hAnsi="Times New Roman" w:cs="Times New Roman"/>
    </w:rPr>
  </w:style>
  <w:style w:type="paragraph" w:styleId="af6">
    <w:name w:val="footer"/>
    <w:basedOn w:val="a1"/>
    <w:link w:val="af7"/>
    <w:uiPriority w:val="99"/>
    <w:unhideWhenUsed/>
    <w:rsid w:val="00E812B1"/>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E812B1"/>
  </w:style>
  <w:style w:type="paragraph" w:styleId="af8">
    <w:name w:val="header"/>
    <w:aliases w:val=" Знак4,Знак4, Знак8,ВерхКолонтитул,Знак8"/>
    <w:basedOn w:val="a1"/>
    <w:link w:val="af9"/>
    <w:uiPriority w:val="99"/>
    <w:unhideWhenUsed/>
    <w:rsid w:val="00E812B1"/>
    <w:pPr>
      <w:tabs>
        <w:tab w:val="center" w:pos="4677"/>
        <w:tab w:val="right" w:pos="9355"/>
      </w:tabs>
      <w:spacing w:after="0" w:line="240" w:lineRule="auto"/>
    </w:pPr>
  </w:style>
  <w:style w:type="character" w:customStyle="1" w:styleId="af9">
    <w:name w:val="Верхний колонтитул Знак"/>
    <w:aliases w:val=" Знак4 Знак,Знак4 Знак, Знак8 Знак,ВерхКолонтитул Знак,Знак8 Знак"/>
    <w:basedOn w:val="a2"/>
    <w:link w:val="af8"/>
    <w:uiPriority w:val="99"/>
    <w:rsid w:val="00E812B1"/>
  </w:style>
  <w:style w:type="character" w:styleId="afa">
    <w:name w:val="Hyperlink"/>
    <w:basedOn w:val="a2"/>
    <w:uiPriority w:val="99"/>
    <w:unhideWhenUsed/>
    <w:rsid w:val="00E812B1"/>
    <w:rPr>
      <w:color w:val="0000FF" w:themeColor="hyperlink"/>
      <w:u w:val="single"/>
    </w:rPr>
  </w:style>
  <w:style w:type="paragraph" w:customStyle="1" w:styleId="26">
    <w:name w:val="Без интервала2"/>
    <w:rsid w:val="00E812B1"/>
    <w:pPr>
      <w:spacing w:after="0" w:line="240" w:lineRule="auto"/>
    </w:pPr>
    <w:rPr>
      <w:rFonts w:ascii="Calibri" w:eastAsia="Times New Roman" w:hAnsi="Calibri" w:cs="Times New Roman"/>
    </w:rPr>
  </w:style>
  <w:style w:type="character" w:customStyle="1" w:styleId="afb">
    <w:name w:val="Цветовое выделение"/>
    <w:uiPriority w:val="99"/>
    <w:rsid w:val="00E812B1"/>
    <w:rPr>
      <w:b/>
      <w:bCs/>
      <w:color w:val="26282F"/>
    </w:rPr>
  </w:style>
  <w:style w:type="paragraph" w:customStyle="1" w:styleId="afc">
    <w:name w:val="Таблица"/>
    <w:basedOn w:val="a1"/>
    <w:next w:val="a1"/>
    <w:link w:val="afd"/>
    <w:qFormat/>
    <w:rsid w:val="00E812B1"/>
    <w:pPr>
      <w:spacing w:after="0" w:line="240" w:lineRule="auto"/>
      <w:jc w:val="center"/>
    </w:pPr>
    <w:rPr>
      <w:rFonts w:ascii="Times New Roman" w:hAnsi="Times New Roman"/>
      <w:sz w:val="20"/>
    </w:rPr>
  </w:style>
  <w:style w:type="character" w:customStyle="1" w:styleId="afd">
    <w:name w:val="Таблица Знак"/>
    <w:basedOn w:val="a2"/>
    <w:link w:val="afc"/>
    <w:rsid w:val="00E812B1"/>
    <w:rPr>
      <w:rFonts w:ascii="Times New Roman" w:hAnsi="Times New Roman"/>
      <w:sz w:val="20"/>
    </w:rPr>
  </w:style>
  <w:style w:type="character" w:customStyle="1" w:styleId="FontStyle274">
    <w:name w:val="Font Style274"/>
    <w:basedOn w:val="a2"/>
    <w:uiPriority w:val="99"/>
    <w:rsid w:val="00E812B1"/>
    <w:rPr>
      <w:rFonts w:ascii="Times New Roman" w:hAnsi="Times New Roman" w:cs="Times New Roman"/>
      <w:sz w:val="20"/>
      <w:szCs w:val="20"/>
    </w:rPr>
  </w:style>
  <w:style w:type="paragraph" w:styleId="afe">
    <w:name w:val="Body Text Indent"/>
    <w:basedOn w:val="a1"/>
    <w:link w:val="aff"/>
    <w:uiPriority w:val="99"/>
    <w:semiHidden/>
    <w:unhideWhenUsed/>
    <w:rsid w:val="00E812B1"/>
    <w:pPr>
      <w:spacing w:after="120"/>
      <w:ind w:left="283"/>
    </w:pPr>
  </w:style>
  <w:style w:type="character" w:customStyle="1" w:styleId="aff">
    <w:name w:val="Основной текст с отступом Знак"/>
    <w:basedOn w:val="a2"/>
    <w:link w:val="afe"/>
    <w:uiPriority w:val="99"/>
    <w:semiHidden/>
    <w:rsid w:val="00E812B1"/>
  </w:style>
  <w:style w:type="paragraph" w:customStyle="1" w:styleId="15">
    <w:name w:val="Абзац списка1"/>
    <w:basedOn w:val="a1"/>
    <w:qFormat/>
    <w:rsid w:val="00E812B1"/>
    <w:pPr>
      <w:spacing w:after="0" w:line="240" w:lineRule="auto"/>
      <w:ind w:left="720"/>
      <w:contextualSpacing/>
    </w:pPr>
    <w:rPr>
      <w:rFonts w:ascii="Times New Roman" w:eastAsia="SimSun" w:hAnsi="Times New Roman" w:cs="Times New Roman"/>
      <w:sz w:val="24"/>
      <w:szCs w:val="24"/>
      <w:lang w:eastAsia="zh-CN"/>
    </w:rPr>
  </w:style>
  <w:style w:type="paragraph" w:customStyle="1" w:styleId="aff0">
    <w:name w:val="таблицы"/>
    <w:basedOn w:val="a1"/>
    <w:uiPriority w:val="99"/>
    <w:qFormat/>
    <w:rsid w:val="00E812B1"/>
    <w:pPr>
      <w:spacing w:after="0" w:line="240" w:lineRule="auto"/>
      <w:jc w:val="center"/>
    </w:pPr>
    <w:rPr>
      <w:rFonts w:ascii="Times New Roman" w:eastAsia="Times New Roman" w:hAnsi="Times New Roman" w:cs="Times New Roman"/>
      <w:sz w:val="20"/>
      <w:szCs w:val="20"/>
      <w:lang w:eastAsia="ru-RU"/>
    </w:rPr>
  </w:style>
  <w:style w:type="character" w:customStyle="1" w:styleId="9pt5">
    <w:name w:val="Основной текст + 9 pt5"/>
    <w:aliases w:val="Полужирный10"/>
    <w:uiPriority w:val="99"/>
    <w:rsid w:val="00E812B1"/>
    <w:rPr>
      <w:rFonts w:ascii="Times New Roman" w:hAnsi="Times New Roman" w:cs="Times New Roman"/>
      <w:b/>
      <w:bCs/>
      <w:sz w:val="18"/>
      <w:szCs w:val="18"/>
      <w:u w:val="none"/>
    </w:rPr>
  </w:style>
  <w:style w:type="paragraph" w:customStyle="1" w:styleId="aff1">
    <w:name w:val="+Таб"/>
    <w:basedOn w:val="a1"/>
    <w:link w:val="aff2"/>
    <w:qFormat/>
    <w:rsid w:val="00E812B1"/>
    <w:pPr>
      <w:spacing w:after="0" w:line="240" w:lineRule="auto"/>
      <w:jc w:val="center"/>
    </w:pPr>
    <w:rPr>
      <w:rFonts w:ascii="Times New Roman" w:eastAsia="Calibri" w:hAnsi="Times New Roman" w:cs="Times New Roman"/>
      <w:sz w:val="20"/>
      <w:szCs w:val="20"/>
    </w:rPr>
  </w:style>
  <w:style w:type="character" w:customStyle="1" w:styleId="aff2">
    <w:name w:val="+Таб Знак"/>
    <w:basedOn w:val="a2"/>
    <w:link w:val="aff1"/>
    <w:rsid w:val="00E812B1"/>
    <w:rPr>
      <w:rFonts w:ascii="Times New Roman" w:eastAsia="Calibri" w:hAnsi="Times New Roman" w:cs="Times New Roman"/>
      <w:sz w:val="20"/>
      <w:szCs w:val="20"/>
    </w:rPr>
  </w:style>
  <w:style w:type="character" w:customStyle="1" w:styleId="FontStyle272">
    <w:name w:val="Font Style272"/>
    <w:basedOn w:val="a2"/>
    <w:uiPriority w:val="99"/>
    <w:rsid w:val="00E812B1"/>
    <w:rPr>
      <w:rFonts w:ascii="Times New Roman" w:hAnsi="Times New Roman" w:cs="Times New Roman" w:hint="default"/>
      <w:sz w:val="20"/>
      <w:szCs w:val="20"/>
    </w:rPr>
  </w:style>
  <w:style w:type="paragraph" w:customStyle="1" w:styleId="Preformat">
    <w:name w:val="Preformat"/>
    <w:rsid w:val="00A05A6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3">
    <w:name w:val="Normal (Web)"/>
    <w:basedOn w:val="a1"/>
    <w:uiPriority w:val="99"/>
    <w:unhideWhenUsed/>
    <w:rsid w:val="00172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basedOn w:val="a2"/>
    <w:uiPriority w:val="20"/>
    <w:qFormat/>
    <w:rsid w:val="00172DFC"/>
    <w:rPr>
      <w:i/>
      <w:iCs/>
    </w:rPr>
  </w:style>
  <w:style w:type="paragraph" w:customStyle="1" w:styleId="aff5">
    <w:name w:val="НАБОРНЫЙ СОИНВЕСТ"/>
    <w:basedOn w:val="a1"/>
    <w:link w:val="aff6"/>
    <w:qFormat/>
    <w:rsid w:val="000926E0"/>
    <w:pPr>
      <w:spacing w:line="240" w:lineRule="auto"/>
      <w:ind w:left="2410"/>
      <w:jc w:val="both"/>
    </w:pPr>
    <w:rPr>
      <w:rFonts w:ascii="Arial" w:eastAsiaTheme="minorEastAsia" w:hAnsi="Arial" w:cs="Arial"/>
      <w:lang w:eastAsia="ru-RU"/>
    </w:rPr>
  </w:style>
  <w:style w:type="character" w:customStyle="1" w:styleId="aff6">
    <w:name w:val="НАБОРНЫЙ СОИНВЕСТ Знак"/>
    <w:basedOn w:val="a2"/>
    <w:link w:val="aff5"/>
    <w:rsid w:val="000926E0"/>
    <w:rPr>
      <w:rFonts w:ascii="Arial" w:eastAsiaTheme="minorEastAsia" w:hAnsi="Arial" w:cs="Arial"/>
      <w:lang w:eastAsia="ru-RU"/>
    </w:rPr>
  </w:style>
  <w:style w:type="paragraph" w:customStyle="1" w:styleId="a0">
    <w:name w:val="Маркированные списки"/>
    <w:basedOn w:val="a1"/>
    <w:link w:val="aff7"/>
    <w:qFormat/>
    <w:rsid w:val="000926E0"/>
    <w:pPr>
      <w:numPr>
        <w:numId w:val="43"/>
      </w:numPr>
      <w:spacing w:after="240" w:line="240" w:lineRule="auto"/>
      <w:contextualSpacing/>
    </w:pPr>
    <w:rPr>
      <w:rFonts w:ascii="Arial" w:eastAsiaTheme="minorEastAsia" w:hAnsi="Arial" w:cs="Arial"/>
      <w:color w:val="262626" w:themeColor="text1" w:themeTint="D9"/>
      <w:lang w:eastAsia="ru-RU"/>
    </w:rPr>
  </w:style>
  <w:style w:type="character" w:customStyle="1" w:styleId="aff7">
    <w:name w:val="Маркированные списки Знак"/>
    <w:basedOn w:val="a2"/>
    <w:link w:val="a0"/>
    <w:rsid w:val="000926E0"/>
    <w:rPr>
      <w:rFonts w:ascii="Arial" w:eastAsiaTheme="minorEastAsia" w:hAnsi="Arial" w:cs="Arial"/>
      <w:color w:val="262626" w:themeColor="text1" w:themeTint="D9"/>
      <w:lang w:eastAsia="ru-RU"/>
    </w:rPr>
  </w:style>
  <w:style w:type="character" w:customStyle="1" w:styleId="af2">
    <w:name w:val="Без интервала Знак"/>
    <w:basedOn w:val="a2"/>
    <w:link w:val="af1"/>
    <w:uiPriority w:val="1"/>
    <w:rsid w:val="00D10C9C"/>
  </w:style>
  <w:style w:type="table" w:customStyle="1" w:styleId="16">
    <w:name w:val="Сетка таблицы1"/>
    <w:basedOn w:val="a3"/>
    <w:next w:val="af0"/>
    <w:uiPriority w:val="59"/>
    <w:rsid w:val="009C06ED"/>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1"/>
    <w:autoRedefine/>
    <w:uiPriority w:val="39"/>
    <w:rsid w:val="009462DF"/>
    <w:pPr>
      <w:widowControl w:val="0"/>
      <w:adjustRightInd w:val="0"/>
      <w:spacing w:after="0" w:line="240" w:lineRule="auto"/>
      <w:ind w:left="660" w:firstLine="567"/>
      <w:textAlignment w:val="baseline"/>
    </w:pPr>
    <w:rPr>
      <w:rFonts w:ascii="Calibri" w:eastAsia="Microsoft YaHei" w:hAnsi="Calibri" w:cs="Calibri"/>
      <w:spacing w:val="-5"/>
      <w:sz w:val="20"/>
      <w:szCs w:val="20"/>
    </w:rPr>
  </w:style>
  <w:style w:type="paragraph" w:customStyle="1" w:styleId="1">
    <w:name w:val="Маркированный_1"/>
    <w:basedOn w:val="a1"/>
    <w:rsid w:val="009462DF"/>
    <w:pPr>
      <w:numPr>
        <w:ilvl w:val="1"/>
        <w:numId w:val="50"/>
      </w:numPr>
      <w:tabs>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paragraph" w:styleId="aff8">
    <w:name w:val="Title"/>
    <w:aliases w:val="Заголовок1"/>
    <w:basedOn w:val="a1"/>
    <w:next w:val="a1"/>
    <w:link w:val="aff9"/>
    <w:qFormat/>
    <w:rsid w:val="00420819"/>
    <w:pPr>
      <w:suppressAutoHyphens/>
      <w:spacing w:after="300" w:line="240" w:lineRule="auto"/>
      <w:ind w:firstLine="680"/>
      <w:contextualSpacing/>
      <w:jc w:val="both"/>
    </w:pPr>
    <w:rPr>
      <w:rFonts w:ascii="Arial" w:eastAsiaTheme="majorEastAsia" w:hAnsi="Arial" w:cstheme="majorBidi"/>
      <w:b/>
      <w:caps/>
      <w:sz w:val="32"/>
      <w:szCs w:val="52"/>
      <w:lang w:val="en-US" w:bidi="en-US"/>
    </w:rPr>
  </w:style>
  <w:style w:type="character" w:customStyle="1" w:styleId="aff9">
    <w:name w:val="Название Знак"/>
    <w:aliases w:val="Заголовок1 Знак"/>
    <w:basedOn w:val="a2"/>
    <w:link w:val="aff8"/>
    <w:rsid w:val="00420819"/>
    <w:rPr>
      <w:rFonts w:ascii="Arial" w:eastAsiaTheme="majorEastAsia" w:hAnsi="Arial" w:cstheme="majorBidi"/>
      <w:b/>
      <w:caps/>
      <w:sz w:val="32"/>
      <w:szCs w:val="5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26B2A"/>
  </w:style>
  <w:style w:type="paragraph" w:styleId="10">
    <w:name w:val="heading 1"/>
    <w:basedOn w:val="a1"/>
    <w:next w:val="a1"/>
    <w:link w:val="11"/>
    <w:uiPriority w:val="9"/>
    <w:qFormat/>
    <w:rsid w:val="00611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E812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E812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895D5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unhideWhenUsed/>
    <w:qFormat/>
    <w:rsid w:val="008F2E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6112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semiHidden/>
    <w:rsid w:val="00E812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E812B1"/>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895D59"/>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rsid w:val="008F2E8D"/>
    <w:rPr>
      <w:rFonts w:asciiTheme="majorHAnsi" w:eastAsiaTheme="majorEastAsia" w:hAnsiTheme="majorHAnsi" w:cstheme="majorBidi"/>
      <w:color w:val="243F60" w:themeColor="accent1" w:themeShade="7F"/>
    </w:rPr>
  </w:style>
  <w:style w:type="paragraph" w:styleId="a5">
    <w:name w:val="List Paragraph"/>
    <w:aliases w:val="Ненумерованный список"/>
    <w:basedOn w:val="a1"/>
    <w:link w:val="a6"/>
    <w:uiPriority w:val="34"/>
    <w:qFormat/>
    <w:rsid w:val="00100B27"/>
    <w:pPr>
      <w:ind w:left="720"/>
      <w:contextualSpacing/>
    </w:pPr>
  </w:style>
  <w:style w:type="character" w:customStyle="1" w:styleId="a6">
    <w:name w:val="Абзац списка Знак"/>
    <w:aliases w:val="Ненумерованный список Знак"/>
    <w:basedOn w:val="a2"/>
    <w:link w:val="a5"/>
    <w:uiPriority w:val="34"/>
    <w:rsid w:val="00C063ED"/>
  </w:style>
  <w:style w:type="paragraph" w:styleId="a7">
    <w:name w:val="Balloon Text"/>
    <w:basedOn w:val="a1"/>
    <w:link w:val="a8"/>
    <w:uiPriority w:val="99"/>
    <w:unhideWhenUsed/>
    <w:rsid w:val="00CC6D89"/>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CC6D89"/>
    <w:rPr>
      <w:rFonts w:ascii="Tahoma" w:hAnsi="Tahoma" w:cs="Tahoma"/>
      <w:sz w:val="16"/>
      <w:szCs w:val="16"/>
    </w:rPr>
  </w:style>
  <w:style w:type="paragraph" w:customStyle="1" w:styleId="Default">
    <w:name w:val="Default"/>
    <w:rsid w:val="004B55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
    <w:name w:val="S_Обычный"/>
    <w:basedOn w:val="a1"/>
    <w:link w:val="S0"/>
    <w:qFormat/>
    <w:rsid w:val="004B5586"/>
    <w:pPr>
      <w:spacing w:after="120"/>
      <w:ind w:firstLine="567"/>
      <w:jc w:val="both"/>
    </w:pPr>
    <w:rPr>
      <w:rFonts w:ascii="Times New Roman" w:eastAsia="Times New Roman" w:hAnsi="Times New Roman" w:cs="Times New Roman"/>
      <w:sz w:val="24"/>
      <w:szCs w:val="24"/>
      <w:lang w:eastAsia="ru-RU"/>
    </w:rPr>
  </w:style>
  <w:style w:type="character" w:customStyle="1" w:styleId="S0">
    <w:name w:val="S_Обычный Знак"/>
    <w:basedOn w:val="a2"/>
    <w:link w:val="S"/>
    <w:rsid w:val="004B5586"/>
    <w:rPr>
      <w:rFonts w:ascii="Times New Roman" w:eastAsia="Times New Roman" w:hAnsi="Times New Roman" w:cs="Times New Roman"/>
      <w:sz w:val="24"/>
      <w:szCs w:val="24"/>
      <w:lang w:eastAsia="ru-RU"/>
    </w:rPr>
  </w:style>
  <w:style w:type="paragraph" w:styleId="a9">
    <w:name w:val="Body Text"/>
    <w:basedOn w:val="a1"/>
    <w:link w:val="aa"/>
    <w:unhideWhenUsed/>
    <w:rsid w:val="008F2E8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2"/>
    <w:link w:val="a9"/>
    <w:rsid w:val="008F2E8D"/>
    <w:rPr>
      <w:rFonts w:ascii="Times New Roman" w:eastAsia="Times New Roman" w:hAnsi="Times New Roman" w:cs="Times New Roman"/>
      <w:sz w:val="20"/>
      <w:szCs w:val="20"/>
      <w:lang w:eastAsia="ru-RU"/>
    </w:rPr>
  </w:style>
  <w:style w:type="paragraph" w:customStyle="1" w:styleId="21">
    <w:name w:val="Основной текст 21"/>
    <w:basedOn w:val="a1"/>
    <w:rsid w:val="008F2E8D"/>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sz w:val="20"/>
      <w:szCs w:val="20"/>
      <w:lang w:eastAsia="ru-RU"/>
    </w:rPr>
  </w:style>
  <w:style w:type="character" w:customStyle="1" w:styleId="22">
    <w:name w:val="Заголовок №2_"/>
    <w:basedOn w:val="a2"/>
    <w:link w:val="23"/>
    <w:locked/>
    <w:rsid w:val="008F2E8D"/>
    <w:rPr>
      <w:rFonts w:ascii="Times New Roman" w:eastAsia="Times New Roman" w:hAnsi="Times New Roman" w:cs="Times New Roman"/>
      <w:b/>
      <w:bCs/>
      <w:sz w:val="20"/>
      <w:szCs w:val="20"/>
      <w:shd w:val="clear" w:color="auto" w:fill="FFFFFF"/>
    </w:rPr>
  </w:style>
  <w:style w:type="paragraph" w:customStyle="1" w:styleId="23">
    <w:name w:val="Заголовок №2"/>
    <w:basedOn w:val="a1"/>
    <w:link w:val="22"/>
    <w:rsid w:val="008F2E8D"/>
    <w:pPr>
      <w:widowControl w:val="0"/>
      <w:shd w:val="clear" w:color="auto" w:fill="FFFFFF"/>
      <w:spacing w:after="0" w:line="252" w:lineRule="auto"/>
      <w:ind w:firstLine="780"/>
      <w:outlineLvl w:val="1"/>
    </w:pPr>
    <w:rPr>
      <w:rFonts w:ascii="Times New Roman" w:eastAsia="Times New Roman" w:hAnsi="Times New Roman" w:cs="Times New Roman"/>
      <w:b/>
      <w:bCs/>
      <w:sz w:val="20"/>
      <w:szCs w:val="20"/>
    </w:rPr>
  </w:style>
  <w:style w:type="character" w:customStyle="1" w:styleId="ab">
    <w:name w:val="Основной текст_"/>
    <w:basedOn w:val="a2"/>
    <w:link w:val="12"/>
    <w:locked/>
    <w:rsid w:val="008F2E8D"/>
    <w:rPr>
      <w:rFonts w:ascii="Times New Roman" w:eastAsia="Times New Roman" w:hAnsi="Times New Roman" w:cs="Times New Roman"/>
      <w:sz w:val="20"/>
      <w:szCs w:val="20"/>
      <w:shd w:val="clear" w:color="auto" w:fill="FFFFFF"/>
    </w:rPr>
  </w:style>
  <w:style w:type="paragraph" w:customStyle="1" w:styleId="12">
    <w:name w:val="Основной текст1"/>
    <w:basedOn w:val="a1"/>
    <w:link w:val="ab"/>
    <w:rsid w:val="008F2E8D"/>
    <w:pPr>
      <w:widowControl w:val="0"/>
      <w:shd w:val="clear" w:color="auto" w:fill="FFFFFF"/>
      <w:spacing w:after="0" w:line="252" w:lineRule="auto"/>
      <w:ind w:firstLine="400"/>
    </w:pPr>
    <w:rPr>
      <w:rFonts w:ascii="Times New Roman" w:eastAsia="Times New Roman" w:hAnsi="Times New Roman" w:cs="Times New Roman"/>
      <w:sz w:val="20"/>
      <w:szCs w:val="20"/>
    </w:rPr>
  </w:style>
  <w:style w:type="character" w:customStyle="1" w:styleId="ac">
    <w:name w:val="Подпись к таблице_"/>
    <w:basedOn w:val="a2"/>
    <w:link w:val="ad"/>
    <w:locked/>
    <w:rsid w:val="008F2E8D"/>
    <w:rPr>
      <w:rFonts w:ascii="Times New Roman" w:eastAsia="Times New Roman" w:hAnsi="Times New Roman" w:cs="Times New Roman"/>
      <w:b/>
      <w:bCs/>
      <w:sz w:val="20"/>
      <w:szCs w:val="20"/>
      <w:shd w:val="clear" w:color="auto" w:fill="FFFFFF"/>
    </w:rPr>
  </w:style>
  <w:style w:type="paragraph" w:customStyle="1" w:styleId="ad">
    <w:name w:val="Подпись к таблице"/>
    <w:basedOn w:val="a1"/>
    <w:link w:val="ac"/>
    <w:rsid w:val="008F2E8D"/>
    <w:pPr>
      <w:widowControl w:val="0"/>
      <w:shd w:val="clear" w:color="auto" w:fill="FFFFFF"/>
      <w:spacing w:after="0" w:line="240" w:lineRule="auto"/>
    </w:pPr>
    <w:rPr>
      <w:rFonts w:ascii="Times New Roman" w:eastAsia="Times New Roman" w:hAnsi="Times New Roman" w:cs="Times New Roman"/>
      <w:b/>
      <w:bCs/>
      <w:sz w:val="20"/>
      <w:szCs w:val="20"/>
    </w:rPr>
  </w:style>
  <w:style w:type="character" w:customStyle="1" w:styleId="ae">
    <w:name w:val="Другое_"/>
    <w:basedOn w:val="a2"/>
    <w:link w:val="af"/>
    <w:locked/>
    <w:rsid w:val="008F2E8D"/>
    <w:rPr>
      <w:rFonts w:ascii="Times New Roman" w:eastAsia="Times New Roman" w:hAnsi="Times New Roman" w:cs="Times New Roman"/>
      <w:sz w:val="20"/>
      <w:szCs w:val="20"/>
      <w:shd w:val="clear" w:color="auto" w:fill="FFFFFF"/>
    </w:rPr>
  </w:style>
  <w:style w:type="paragraph" w:customStyle="1" w:styleId="af">
    <w:name w:val="Другое"/>
    <w:basedOn w:val="a1"/>
    <w:link w:val="ae"/>
    <w:rsid w:val="008F2E8D"/>
    <w:pPr>
      <w:widowControl w:val="0"/>
      <w:shd w:val="clear" w:color="auto" w:fill="FFFFFF"/>
      <w:spacing w:after="0" w:line="240" w:lineRule="auto"/>
      <w:jc w:val="center"/>
    </w:pPr>
    <w:rPr>
      <w:rFonts w:ascii="Times New Roman" w:eastAsia="Times New Roman" w:hAnsi="Times New Roman" w:cs="Times New Roman"/>
      <w:sz w:val="20"/>
      <w:szCs w:val="20"/>
    </w:rPr>
  </w:style>
  <w:style w:type="table" w:styleId="af0">
    <w:name w:val="Table Grid"/>
    <w:basedOn w:val="a3"/>
    <w:uiPriority w:val="59"/>
    <w:rsid w:val="008F2E8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95D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95D59"/>
    <w:rPr>
      <w:rFonts w:ascii="Arial" w:eastAsia="Times New Roman" w:hAnsi="Arial" w:cs="Arial"/>
      <w:sz w:val="20"/>
      <w:szCs w:val="20"/>
      <w:lang w:eastAsia="ru-RU"/>
    </w:rPr>
  </w:style>
  <w:style w:type="paragraph" w:styleId="af1">
    <w:name w:val="No Spacing"/>
    <w:link w:val="af2"/>
    <w:uiPriority w:val="1"/>
    <w:qFormat/>
    <w:rsid w:val="00C063ED"/>
    <w:pPr>
      <w:spacing w:after="0" w:line="240" w:lineRule="auto"/>
    </w:pPr>
  </w:style>
  <w:style w:type="paragraph" w:customStyle="1" w:styleId="af3">
    <w:name w:val="Маркер"/>
    <w:basedOn w:val="a"/>
    <w:next w:val="a1"/>
    <w:link w:val="af4"/>
    <w:qFormat/>
    <w:rsid w:val="00C063ED"/>
    <w:pPr>
      <w:numPr>
        <w:numId w:val="0"/>
      </w:numPr>
      <w:spacing w:after="120"/>
      <w:ind w:left="720" w:hanging="360"/>
      <w:jc w:val="both"/>
    </w:pPr>
    <w:rPr>
      <w:rFonts w:ascii="Times New Roman" w:hAnsi="Times New Roman"/>
      <w:sz w:val="24"/>
    </w:rPr>
  </w:style>
  <w:style w:type="paragraph" w:styleId="a">
    <w:name w:val="List Bullet"/>
    <w:basedOn w:val="a1"/>
    <w:uiPriority w:val="99"/>
    <w:semiHidden/>
    <w:unhideWhenUsed/>
    <w:rsid w:val="00C063ED"/>
    <w:pPr>
      <w:numPr>
        <w:numId w:val="10"/>
      </w:numPr>
      <w:contextualSpacing/>
    </w:pPr>
  </w:style>
  <w:style w:type="character" w:customStyle="1" w:styleId="af4">
    <w:name w:val="Маркер Знак"/>
    <w:basedOn w:val="a2"/>
    <w:link w:val="af3"/>
    <w:rsid w:val="00C063ED"/>
    <w:rPr>
      <w:rFonts w:ascii="Times New Roman" w:hAnsi="Times New Roman"/>
      <w:sz w:val="24"/>
    </w:rPr>
  </w:style>
  <w:style w:type="character" w:styleId="af5">
    <w:name w:val="Strong"/>
    <w:uiPriority w:val="22"/>
    <w:qFormat/>
    <w:rsid w:val="00E812B1"/>
    <w:rPr>
      <w:b/>
      <w:bCs/>
    </w:rPr>
  </w:style>
  <w:style w:type="character" w:customStyle="1" w:styleId="apple-converted-space">
    <w:name w:val="apple-converted-space"/>
    <w:basedOn w:val="a2"/>
    <w:rsid w:val="00E812B1"/>
  </w:style>
  <w:style w:type="character" w:customStyle="1" w:styleId="fontstyle01">
    <w:name w:val="fontstyle01"/>
    <w:basedOn w:val="a2"/>
    <w:rsid w:val="00E812B1"/>
    <w:rPr>
      <w:rFonts w:ascii="TimesNewRomanPSMT" w:hAnsi="TimesNewRomanPSMT" w:hint="default"/>
      <w:b w:val="0"/>
      <w:bCs w:val="0"/>
      <w:i w:val="0"/>
      <w:iCs w:val="0"/>
      <w:color w:val="000000"/>
      <w:sz w:val="18"/>
      <w:szCs w:val="18"/>
    </w:rPr>
  </w:style>
  <w:style w:type="character" w:customStyle="1" w:styleId="fontstyle21">
    <w:name w:val="fontstyle21"/>
    <w:basedOn w:val="a2"/>
    <w:rsid w:val="00E812B1"/>
    <w:rPr>
      <w:rFonts w:ascii="TimesNewRomanPS-BoldMT" w:hAnsi="TimesNewRomanPS-BoldMT" w:hint="default"/>
      <w:b/>
      <w:bCs/>
      <w:i w:val="0"/>
      <w:iCs w:val="0"/>
      <w:color w:val="000000"/>
      <w:sz w:val="20"/>
      <w:szCs w:val="20"/>
    </w:rPr>
  </w:style>
  <w:style w:type="character" w:customStyle="1" w:styleId="24">
    <w:name w:val="Колонтитул (2)_"/>
    <w:basedOn w:val="a2"/>
    <w:link w:val="25"/>
    <w:rsid w:val="00E812B1"/>
    <w:rPr>
      <w:rFonts w:ascii="Times New Roman" w:eastAsia="Times New Roman" w:hAnsi="Times New Roman" w:cs="Times New Roman"/>
      <w:sz w:val="20"/>
      <w:szCs w:val="20"/>
      <w:shd w:val="clear" w:color="auto" w:fill="FFFFFF"/>
      <w:lang w:val="en-US" w:bidi="en-US"/>
    </w:rPr>
  </w:style>
  <w:style w:type="paragraph" w:customStyle="1" w:styleId="25">
    <w:name w:val="Колонтитул (2)"/>
    <w:basedOn w:val="a1"/>
    <w:link w:val="24"/>
    <w:rsid w:val="00E812B1"/>
    <w:pPr>
      <w:widowControl w:val="0"/>
      <w:shd w:val="clear" w:color="auto" w:fill="FFFFFF"/>
      <w:spacing w:after="0" w:line="240" w:lineRule="auto"/>
    </w:pPr>
    <w:rPr>
      <w:rFonts w:ascii="Times New Roman" w:eastAsia="Times New Roman" w:hAnsi="Times New Roman" w:cs="Times New Roman"/>
      <w:sz w:val="20"/>
      <w:szCs w:val="20"/>
      <w:lang w:val="en-US" w:bidi="en-US"/>
    </w:rPr>
  </w:style>
  <w:style w:type="character" w:customStyle="1" w:styleId="13">
    <w:name w:val="Заголовок №1_"/>
    <w:basedOn w:val="a2"/>
    <w:link w:val="14"/>
    <w:rsid w:val="00E812B1"/>
    <w:rPr>
      <w:rFonts w:ascii="Times New Roman" w:eastAsia="Times New Roman" w:hAnsi="Times New Roman" w:cs="Times New Roman"/>
      <w:shd w:val="clear" w:color="auto" w:fill="FFFFFF"/>
    </w:rPr>
  </w:style>
  <w:style w:type="paragraph" w:customStyle="1" w:styleId="14">
    <w:name w:val="Заголовок №1"/>
    <w:basedOn w:val="a1"/>
    <w:link w:val="13"/>
    <w:rsid w:val="00E812B1"/>
    <w:pPr>
      <w:widowControl w:val="0"/>
      <w:shd w:val="clear" w:color="auto" w:fill="FFFFFF"/>
      <w:spacing w:after="240" w:line="240" w:lineRule="auto"/>
      <w:outlineLvl w:val="0"/>
    </w:pPr>
    <w:rPr>
      <w:rFonts w:ascii="Times New Roman" w:eastAsia="Times New Roman" w:hAnsi="Times New Roman" w:cs="Times New Roman"/>
    </w:rPr>
  </w:style>
  <w:style w:type="paragraph" w:styleId="af6">
    <w:name w:val="footer"/>
    <w:basedOn w:val="a1"/>
    <w:link w:val="af7"/>
    <w:uiPriority w:val="99"/>
    <w:unhideWhenUsed/>
    <w:rsid w:val="00E812B1"/>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E812B1"/>
  </w:style>
  <w:style w:type="paragraph" w:styleId="af8">
    <w:name w:val="header"/>
    <w:aliases w:val=" Знак4,Знак4, Знак8,ВерхКолонтитул,Знак8"/>
    <w:basedOn w:val="a1"/>
    <w:link w:val="af9"/>
    <w:uiPriority w:val="99"/>
    <w:unhideWhenUsed/>
    <w:rsid w:val="00E812B1"/>
    <w:pPr>
      <w:tabs>
        <w:tab w:val="center" w:pos="4677"/>
        <w:tab w:val="right" w:pos="9355"/>
      </w:tabs>
      <w:spacing w:after="0" w:line="240" w:lineRule="auto"/>
    </w:pPr>
  </w:style>
  <w:style w:type="character" w:customStyle="1" w:styleId="af9">
    <w:name w:val="Верхний колонтитул Знак"/>
    <w:aliases w:val=" Знак4 Знак,Знак4 Знак, Знак8 Знак,ВерхКолонтитул Знак,Знак8 Знак"/>
    <w:basedOn w:val="a2"/>
    <w:link w:val="af8"/>
    <w:uiPriority w:val="99"/>
    <w:rsid w:val="00E812B1"/>
  </w:style>
  <w:style w:type="character" w:styleId="afa">
    <w:name w:val="Hyperlink"/>
    <w:basedOn w:val="a2"/>
    <w:uiPriority w:val="99"/>
    <w:unhideWhenUsed/>
    <w:rsid w:val="00E812B1"/>
    <w:rPr>
      <w:color w:val="0000FF" w:themeColor="hyperlink"/>
      <w:u w:val="single"/>
    </w:rPr>
  </w:style>
  <w:style w:type="paragraph" w:customStyle="1" w:styleId="26">
    <w:name w:val="Без интервала2"/>
    <w:rsid w:val="00E812B1"/>
    <w:pPr>
      <w:spacing w:after="0" w:line="240" w:lineRule="auto"/>
    </w:pPr>
    <w:rPr>
      <w:rFonts w:ascii="Calibri" w:eastAsia="Times New Roman" w:hAnsi="Calibri" w:cs="Times New Roman"/>
    </w:rPr>
  </w:style>
  <w:style w:type="character" w:customStyle="1" w:styleId="afb">
    <w:name w:val="Цветовое выделение"/>
    <w:uiPriority w:val="99"/>
    <w:rsid w:val="00E812B1"/>
    <w:rPr>
      <w:b/>
      <w:bCs/>
      <w:color w:val="26282F"/>
    </w:rPr>
  </w:style>
  <w:style w:type="paragraph" w:customStyle="1" w:styleId="afc">
    <w:name w:val="Таблица"/>
    <w:basedOn w:val="a1"/>
    <w:next w:val="a1"/>
    <w:link w:val="afd"/>
    <w:qFormat/>
    <w:rsid w:val="00E812B1"/>
    <w:pPr>
      <w:spacing w:after="0" w:line="240" w:lineRule="auto"/>
      <w:jc w:val="center"/>
    </w:pPr>
    <w:rPr>
      <w:rFonts w:ascii="Times New Roman" w:hAnsi="Times New Roman"/>
      <w:sz w:val="20"/>
    </w:rPr>
  </w:style>
  <w:style w:type="character" w:customStyle="1" w:styleId="afd">
    <w:name w:val="Таблица Знак"/>
    <w:basedOn w:val="a2"/>
    <w:link w:val="afc"/>
    <w:rsid w:val="00E812B1"/>
    <w:rPr>
      <w:rFonts w:ascii="Times New Roman" w:hAnsi="Times New Roman"/>
      <w:sz w:val="20"/>
    </w:rPr>
  </w:style>
  <w:style w:type="character" w:customStyle="1" w:styleId="FontStyle274">
    <w:name w:val="Font Style274"/>
    <w:basedOn w:val="a2"/>
    <w:uiPriority w:val="99"/>
    <w:rsid w:val="00E812B1"/>
    <w:rPr>
      <w:rFonts w:ascii="Times New Roman" w:hAnsi="Times New Roman" w:cs="Times New Roman"/>
      <w:sz w:val="20"/>
      <w:szCs w:val="20"/>
    </w:rPr>
  </w:style>
  <w:style w:type="paragraph" w:styleId="afe">
    <w:name w:val="Body Text Indent"/>
    <w:basedOn w:val="a1"/>
    <w:link w:val="aff"/>
    <w:uiPriority w:val="99"/>
    <w:semiHidden/>
    <w:unhideWhenUsed/>
    <w:rsid w:val="00E812B1"/>
    <w:pPr>
      <w:spacing w:after="120"/>
      <w:ind w:left="283"/>
    </w:pPr>
  </w:style>
  <w:style w:type="character" w:customStyle="1" w:styleId="aff">
    <w:name w:val="Основной текст с отступом Знак"/>
    <w:basedOn w:val="a2"/>
    <w:link w:val="afe"/>
    <w:uiPriority w:val="99"/>
    <w:semiHidden/>
    <w:rsid w:val="00E812B1"/>
  </w:style>
  <w:style w:type="paragraph" w:customStyle="1" w:styleId="15">
    <w:name w:val="Абзац списка1"/>
    <w:basedOn w:val="a1"/>
    <w:qFormat/>
    <w:rsid w:val="00E812B1"/>
    <w:pPr>
      <w:spacing w:after="0" w:line="240" w:lineRule="auto"/>
      <w:ind w:left="720"/>
      <w:contextualSpacing/>
    </w:pPr>
    <w:rPr>
      <w:rFonts w:ascii="Times New Roman" w:eastAsia="SimSun" w:hAnsi="Times New Roman" w:cs="Times New Roman"/>
      <w:sz w:val="24"/>
      <w:szCs w:val="24"/>
      <w:lang w:eastAsia="zh-CN"/>
    </w:rPr>
  </w:style>
  <w:style w:type="paragraph" w:customStyle="1" w:styleId="aff0">
    <w:name w:val="таблицы"/>
    <w:basedOn w:val="a1"/>
    <w:uiPriority w:val="99"/>
    <w:qFormat/>
    <w:rsid w:val="00E812B1"/>
    <w:pPr>
      <w:spacing w:after="0" w:line="240" w:lineRule="auto"/>
      <w:jc w:val="center"/>
    </w:pPr>
    <w:rPr>
      <w:rFonts w:ascii="Times New Roman" w:eastAsia="Times New Roman" w:hAnsi="Times New Roman" w:cs="Times New Roman"/>
      <w:sz w:val="20"/>
      <w:szCs w:val="20"/>
      <w:lang w:eastAsia="ru-RU"/>
    </w:rPr>
  </w:style>
  <w:style w:type="character" w:customStyle="1" w:styleId="9pt5">
    <w:name w:val="Основной текст + 9 pt5"/>
    <w:aliases w:val="Полужирный10"/>
    <w:uiPriority w:val="99"/>
    <w:rsid w:val="00E812B1"/>
    <w:rPr>
      <w:rFonts w:ascii="Times New Roman" w:hAnsi="Times New Roman" w:cs="Times New Roman"/>
      <w:b/>
      <w:bCs/>
      <w:sz w:val="18"/>
      <w:szCs w:val="18"/>
      <w:u w:val="none"/>
    </w:rPr>
  </w:style>
  <w:style w:type="paragraph" w:customStyle="1" w:styleId="aff1">
    <w:name w:val="+Таб"/>
    <w:basedOn w:val="a1"/>
    <w:link w:val="aff2"/>
    <w:qFormat/>
    <w:rsid w:val="00E812B1"/>
    <w:pPr>
      <w:spacing w:after="0" w:line="240" w:lineRule="auto"/>
      <w:jc w:val="center"/>
    </w:pPr>
    <w:rPr>
      <w:rFonts w:ascii="Times New Roman" w:eastAsia="Calibri" w:hAnsi="Times New Roman" w:cs="Times New Roman"/>
      <w:sz w:val="20"/>
      <w:szCs w:val="20"/>
    </w:rPr>
  </w:style>
  <w:style w:type="character" w:customStyle="1" w:styleId="aff2">
    <w:name w:val="+Таб Знак"/>
    <w:basedOn w:val="a2"/>
    <w:link w:val="aff1"/>
    <w:rsid w:val="00E812B1"/>
    <w:rPr>
      <w:rFonts w:ascii="Times New Roman" w:eastAsia="Calibri" w:hAnsi="Times New Roman" w:cs="Times New Roman"/>
      <w:sz w:val="20"/>
      <w:szCs w:val="20"/>
    </w:rPr>
  </w:style>
  <w:style w:type="character" w:customStyle="1" w:styleId="FontStyle272">
    <w:name w:val="Font Style272"/>
    <w:basedOn w:val="a2"/>
    <w:uiPriority w:val="99"/>
    <w:rsid w:val="00E812B1"/>
    <w:rPr>
      <w:rFonts w:ascii="Times New Roman" w:hAnsi="Times New Roman" w:cs="Times New Roman" w:hint="default"/>
      <w:sz w:val="20"/>
      <w:szCs w:val="20"/>
    </w:rPr>
  </w:style>
  <w:style w:type="paragraph" w:customStyle="1" w:styleId="Preformat">
    <w:name w:val="Preformat"/>
    <w:rsid w:val="00A05A6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3">
    <w:name w:val="Normal (Web)"/>
    <w:basedOn w:val="a1"/>
    <w:uiPriority w:val="99"/>
    <w:unhideWhenUsed/>
    <w:rsid w:val="00172D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basedOn w:val="a2"/>
    <w:uiPriority w:val="20"/>
    <w:qFormat/>
    <w:rsid w:val="00172DFC"/>
    <w:rPr>
      <w:i/>
      <w:iCs/>
    </w:rPr>
  </w:style>
  <w:style w:type="paragraph" w:customStyle="1" w:styleId="aff5">
    <w:name w:val="НАБОРНЫЙ СОИНВЕСТ"/>
    <w:basedOn w:val="a1"/>
    <w:link w:val="aff6"/>
    <w:qFormat/>
    <w:rsid w:val="000926E0"/>
    <w:pPr>
      <w:spacing w:line="240" w:lineRule="auto"/>
      <w:ind w:left="2410"/>
      <w:jc w:val="both"/>
    </w:pPr>
    <w:rPr>
      <w:rFonts w:ascii="Arial" w:eastAsiaTheme="minorEastAsia" w:hAnsi="Arial" w:cs="Arial"/>
      <w:lang w:eastAsia="ru-RU"/>
    </w:rPr>
  </w:style>
  <w:style w:type="character" w:customStyle="1" w:styleId="aff6">
    <w:name w:val="НАБОРНЫЙ СОИНВЕСТ Знак"/>
    <w:basedOn w:val="a2"/>
    <w:link w:val="aff5"/>
    <w:rsid w:val="000926E0"/>
    <w:rPr>
      <w:rFonts w:ascii="Arial" w:eastAsiaTheme="minorEastAsia" w:hAnsi="Arial" w:cs="Arial"/>
      <w:lang w:eastAsia="ru-RU"/>
    </w:rPr>
  </w:style>
  <w:style w:type="paragraph" w:customStyle="1" w:styleId="a0">
    <w:name w:val="Маркированные списки"/>
    <w:basedOn w:val="a1"/>
    <w:link w:val="aff7"/>
    <w:qFormat/>
    <w:rsid w:val="000926E0"/>
    <w:pPr>
      <w:numPr>
        <w:numId w:val="43"/>
      </w:numPr>
      <w:spacing w:after="240" w:line="240" w:lineRule="auto"/>
      <w:contextualSpacing/>
    </w:pPr>
    <w:rPr>
      <w:rFonts w:ascii="Arial" w:eastAsiaTheme="minorEastAsia" w:hAnsi="Arial" w:cs="Arial"/>
      <w:color w:val="262626" w:themeColor="text1" w:themeTint="D9"/>
      <w:lang w:eastAsia="ru-RU"/>
    </w:rPr>
  </w:style>
  <w:style w:type="character" w:customStyle="1" w:styleId="aff7">
    <w:name w:val="Маркированные списки Знак"/>
    <w:basedOn w:val="a2"/>
    <w:link w:val="a0"/>
    <w:rsid w:val="000926E0"/>
    <w:rPr>
      <w:rFonts w:ascii="Arial" w:eastAsiaTheme="minorEastAsia" w:hAnsi="Arial" w:cs="Arial"/>
      <w:color w:val="262626" w:themeColor="text1" w:themeTint="D9"/>
      <w:lang w:eastAsia="ru-RU"/>
    </w:rPr>
  </w:style>
  <w:style w:type="character" w:customStyle="1" w:styleId="af2">
    <w:name w:val="Без интервала Знак"/>
    <w:basedOn w:val="a2"/>
    <w:link w:val="af1"/>
    <w:uiPriority w:val="1"/>
    <w:rsid w:val="00D10C9C"/>
  </w:style>
  <w:style w:type="table" w:customStyle="1" w:styleId="16">
    <w:name w:val="Сетка таблицы1"/>
    <w:basedOn w:val="a3"/>
    <w:next w:val="af0"/>
    <w:uiPriority w:val="59"/>
    <w:rsid w:val="009C06ED"/>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1"/>
    <w:autoRedefine/>
    <w:uiPriority w:val="39"/>
    <w:rsid w:val="009462DF"/>
    <w:pPr>
      <w:widowControl w:val="0"/>
      <w:adjustRightInd w:val="0"/>
      <w:spacing w:after="0" w:line="240" w:lineRule="auto"/>
      <w:ind w:left="660" w:firstLine="567"/>
      <w:textAlignment w:val="baseline"/>
    </w:pPr>
    <w:rPr>
      <w:rFonts w:ascii="Calibri" w:eastAsia="Microsoft YaHei" w:hAnsi="Calibri" w:cs="Calibri"/>
      <w:spacing w:val="-5"/>
      <w:sz w:val="20"/>
      <w:szCs w:val="20"/>
    </w:rPr>
  </w:style>
  <w:style w:type="paragraph" w:customStyle="1" w:styleId="1">
    <w:name w:val="Маркированный_1"/>
    <w:basedOn w:val="a1"/>
    <w:rsid w:val="009462DF"/>
    <w:pPr>
      <w:numPr>
        <w:ilvl w:val="1"/>
        <w:numId w:val="50"/>
      </w:numPr>
      <w:tabs>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paragraph" w:styleId="aff8">
    <w:name w:val="Title"/>
    <w:aliases w:val="Заголовок1"/>
    <w:basedOn w:val="a1"/>
    <w:next w:val="a1"/>
    <w:link w:val="aff9"/>
    <w:qFormat/>
    <w:rsid w:val="00420819"/>
    <w:pPr>
      <w:suppressAutoHyphens/>
      <w:spacing w:after="300" w:line="240" w:lineRule="auto"/>
      <w:ind w:firstLine="680"/>
      <w:contextualSpacing/>
      <w:jc w:val="both"/>
    </w:pPr>
    <w:rPr>
      <w:rFonts w:ascii="Arial" w:eastAsiaTheme="majorEastAsia" w:hAnsi="Arial" w:cstheme="majorBidi"/>
      <w:b/>
      <w:caps/>
      <w:sz w:val="32"/>
      <w:szCs w:val="52"/>
      <w:lang w:val="en-US" w:bidi="en-US"/>
    </w:rPr>
  </w:style>
  <w:style w:type="character" w:customStyle="1" w:styleId="aff9">
    <w:name w:val="Название Знак"/>
    <w:aliases w:val="Заголовок1 Знак"/>
    <w:basedOn w:val="a2"/>
    <w:link w:val="aff8"/>
    <w:rsid w:val="00420819"/>
    <w:rPr>
      <w:rFonts w:ascii="Arial" w:eastAsiaTheme="majorEastAsia" w:hAnsi="Arial" w:cstheme="majorBidi"/>
      <w:b/>
      <w:caps/>
      <w:sz w:val="32"/>
      <w:szCs w:val="5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575">
      <w:bodyDiv w:val="1"/>
      <w:marLeft w:val="0"/>
      <w:marRight w:val="0"/>
      <w:marTop w:val="0"/>
      <w:marBottom w:val="0"/>
      <w:divBdr>
        <w:top w:val="none" w:sz="0" w:space="0" w:color="auto"/>
        <w:left w:val="none" w:sz="0" w:space="0" w:color="auto"/>
        <w:bottom w:val="none" w:sz="0" w:space="0" w:color="auto"/>
        <w:right w:val="none" w:sz="0" w:space="0" w:color="auto"/>
      </w:divBdr>
    </w:div>
    <w:div w:id="28142133">
      <w:bodyDiv w:val="1"/>
      <w:marLeft w:val="0"/>
      <w:marRight w:val="0"/>
      <w:marTop w:val="0"/>
      <w:marBottom w:val="0"/>
      <w:divBdr>
        <w:top w:val="none" w:sz="0" w:space="0" w:color="auto"/>
        <w:left w:val="none" w:sz="0" w:space="0" w:color="auto"/>
        <w:bottom w:val="none" w:sz="0" w:space="0" w:color="auto"/>
        <w:right w:val="none" w:sz="0" w:space="0" w:color="auto"/>
      </w:divBdr>
    </w:div>
    <w:div w:id="41366298">
      <w:bodyDiv w:val="1"/>
      <w:marLeft w:val="0"/>
      <w:marRight w:val="0"/>
      <w:marTop w:val="0"/>
      <w:marBottom w:val="0"/>
      <w:divBdr>
        <w:top w:val="none" w:sz="0" w:space="0" w:color="auto"/>
        <w:left w:val="none" w:sz="0" w:space="0" w:color="auto"/>
        <w:bottom w:val="none" w:sz="0" w:space="0" w:color="auto"/>
        <w:right w:val="none" w:sz="0" w:space="0" w:color="auto"/>
      </w:divBdr>
    </w:div>
    <w:div w:id="142428982">
      <w:bodyDiv w:val="1"/>
      <w:marLeft w:val="0"/>
      <w:marRight w:val="0"/>
      <w:marTop w:val="0"/>
      <w:marBottom w:val="0"/>
      <w:divBdr>
        <w:top w:val="none" w:sz="0" w:space="0" w:color="auto"/>
        <w:left w:val="none" w:sz="0" w:space="0" w:color="auto"/>
        <w:bottom w:val="none" w:sz="0" w:space="0" w:color="auto"/>
        <w:right w:val="none" w:sz="0" w:space="0" w:color="auto"/>
      </w:divBdr>
    </w:div>
    <w:div w:id="220481513">
      <w:bodyDiv w:val="1"/>
      <w:marLeft w:val="0"/>
      <w:marRight w:val="0"/>
      <w:marTop w:val="0"/>
      <w:marBottom w:val="0"/>
      <w:divBdr>
        <w:top w:val="none" w:sz="0" w:space="0" w:color="auto"/>
        <w:left w:val="none" w:sz="0" w:space="0" w:color="auto"/>
        <w:bottom w:val="none" w:sz="0" w:space="0" w:color="auto"/>
        <w:right w:val="none" w:sz="0" w:space="0" w:color="auto"/>
      </w:divBdr>
    </w:div>
    <w:div w:id="289091739">
      <w:bodyDiv w:val="1"/>
      <w:marLeft w:val="0"/>
      <w:marRight w:val="0"/>
      <w:marTop w:val="0"/>
      <w:marBottom w:val="0"/>
      <w:divBdr>
        <w:top w:val="none" w:sz="0" w:space="0" w:color="auto"/>
        <w:left w:val="none" w:sz="0" w:space="0" w:color="auto"/>
        <w:bottom w:val="none" w:sz="0" w:space="0" w:color="auto"/>
        <w:right w:val="none" w:sz="0" w:space="0" w:color="auto"/>
      </w:divBdr>
    </w:div>
    <w:div w:id="335111786">
      <w:bodyDiv w:val="1"/>
      <w:marLeft w:val="0"/>
      <w:marRight w:val="0"/>
      <w:marTop w:val="0"/>
      <w:marBottom w:val="0"/>
      <w:divBdr>
        <w:top w:val="none" w:sz="0" w:space="0" w:color="auto"/>
        <w:left w:val="none" w:sz="0" w:space="0" w:color="auto"/>
        <w:bottom w:val="none" w:sz="0" w:space="0" w:color="auto"/>
        <w:right w:val="none" w:sz="0" w:space="0" w:color="auto"/>
      </w:divBdr>
    </w:div>
    <w:div w:id="345332497">
      <w:bodyDiv w:val="1"/>
      <w:marLeft w:val="0"/>
      <w:marRight w:val="0"/>
      <w:marTop w:val="0"/>
      <w:marBottom w:val="0"/>
      <w:divBdr>
        <w:top w:val="none" w:sz="0" w:space="0" w:color="auto"/>
        <w:left w:val="none" w:sz="0" w:space="0" w:color="auto"/>
        <w:bottom w:val="none" w:sz="0" w:space="0" w:color="auto"/>
        <w:right w:val="none" w:sz="0" w:space="0" w:color="auto"/>
      </w:divBdr>
    </w:div>
    <w:div w:id="403338577">
      <w:bodyDiv w:val="1"/>
      <w:marLeft w:val="0"/>
      <w:marRight w:val="0"/>
      <w:marTop w:val="0"/>
      <w:marBottom w:val="0"/>
      <w:divBdr>
        <w:top w:val="none" w:sz="0" w:space="0" w:color="auto"/>
        <w:left w:val="none" w:sz="0" w:space="0" w:color="auto"/>
        <w:bottom w:val="none" w:sz="0" w:space="0" w:color="auto"/>
        <w:right w:val="none" w:sz="0" w:space="0" w:color="auto"/>
      </w:divBdr>
    </w:div>
    <w:div w:id="426585637">
      <w:bodyDiv w:val="1"/>
      <w:marLeft w:val="0"/>
      <w:marRight w:val="0"/>
      <w:marTop w:val="0"/>
      <w:marBottom w:val="0"/>
      <w:divBdr>
        <w:top w:val="none" w:sz="0" w:space="0" w:color="auto"/>
        <w:left w:val="none" w:sz="0" w:space="0" w:color="auto"/>
        <w:bottom w:val="none" w:sz="0" w:space="0" w:color="auto"/>
        <w:right w:val="none" w:sz="0" w:space="0" w:color="auto"/>
      </w:divBdr>
    </w:div>
    <w:div w:id="453326779">
      <w:bodyDiv w:val="1"/>
      <w:marLeft w:val="0"/>
      <w:marRight w:val="0"/>
      <w:marTop w:val="0"/>
      <w:marBottom w:val="0"/>
      <w:divBdr>
        <w:top w:val="none" w:sz="0" w:space="0" w:color="auto"/>
        <w:left w:val="none" w:sz="0" w:space="0" w:color="auto"/>
        <w:bottom w:val="none" w:sz="0" w:space="0" w:color="auto"/>
        <w:right w:val="none" w:sz="0" w:space="0" w:color="auto"/>
      </w:divBdr>
    </w:div>
    <w:div w:id="456994324">
      <w:bodyDiv w:val="1"/>
      <w:marLeft w:val="0"/>
      <w:marRight w:val="0"/>
      <w:marTop w:val="0"/>
      <w:marBottom w:val="0"/>
      <w:divBdr>
        <w:top w:val="none" w:sz="0" w:space="0" w:color="auto"/>
        <w:left w:val="none" w:sz="0" w:space="0" w:color="auto"/>
        <w:bottom w:val="none" w:sz="0" w:space="0" w:color="auto"/>
        <w:right w:val="none" w:sz="0" w:space="0" w:color="auto"/>
      </w:divBdr>
    </w:div>
    <w:div w:id="545262888">
      <w:bodyDiv w:val="1"/>
      <w:marLeft w:val="0"/>
      <w:marRight w:val="0"/>
      <w:marTop w:val="0"/>
      <w:marBottom w:val="0"/>
      <w:divBdr>
        <w:top w:val="none" w:sz="0" w:space="0" w:color="auto"/>
        <w:left w:val="none" w:sz="0" w:space="0" w:color="auto"/>
        <w:bottom w:val="none" w:sz="0" w:space="0" w:color="auto"/>
        <w:right w:val="none" w:sz="0" w:space="0" w:color="auto"/>
      </w:divBdr>
    </w:div>
    <w:div w:id="621376804">
      <w:bodyDiv w:val="1"/>
      <w:marLeft w:val="0"/>
      <w:marRight w:val="0"/>
      <w:marTop w:val="0"/>
      <w:marBottom w:val="0"/>
      <w:divBdr>
        <w:top w:val="none" w:sz="0" w:space="0" w:color="auto"/>
        <w:left w:val="none" w:sz="0" w:space="0" w:color="auto"/>
        <w:bottom w:val="none" w:sz="0" w:space="0" w:color="auto"/>
        <w:right w:val="none" w:sz="0" w:space="0" w:color="auto"/>
      </w:divBdr>
    </w:div>
    <w:div w:id="661590637">
      <w:bodyDiv w:val="1"/>
      <w:marLeft w:val="0"/>
      <w:marRight w:val="0"/>
      <w:marTop w:val="0"/>
      <w:marBottom w:val="0"/>
      <w:divBdr>
        <w:top w:val="none" w:sz="0" w:space="0" w:color="auto"/>
        <w:left w:val="none" w:sz="0" w:space="0" w:color="auto"/>
        <w:bottom w:val="none" w:sz="0" w:space="0" w:color="auto"/>
        <w:right w:val="none" w:sz="0" w:space="0" w:color="auto"/>
      </w:divBdr>
    </w:div>
    <w:div w:id="756485061">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1003434633">
      <w:bodyDiv w:val="1"/>
      <w:marLeft w:val="0"/>
      <w:marRight w:val="0"/>
      <w:marTop w:val="0"/>
      <w:marBottom w:val="0"/>
      <w:divBdr>
        <w:top w:val="none" w:sz="0" w:space="0" w:color="auto"/>
        <w:left w:val="none" w:sz="0" w:space="0" w:color="auto"/>
        <w:bottom w:val="none" w:sz="0" w:space="0" w:color="auto"/>
        <w:right w:val="none" w:sz="0" w:space="0" w:color="auto"/>
      </w:divBdr>
    </w:div>
    <w:div w:id="1032418470">
      <w:bodyDiv w:val="1"/>
      <w:marLeft w:val="0"/>
      <w:marRight w:val="0"/>
      <w:marTop w:val="0"/>
      <w:marBottom w:val="0"/>
      <w:divBdr>
        <w:top w:val="none" w:sz="0" w:space="0" w:color="auto"/>
        <w:left w:val="none" w:sz="0" w:space="0" w:color="auto"/>
        <w:bottom w:val="none" w:sz="0" w:space="0" w:color="auto"/>
        <w:right w:val="none" w:sz="0" w:space="0" w:color="auto"/>
      </w:divBdr>
    </w:div>
    <w:div w:id="1064329190">
      <w:bodyDiv w:val="1"/>
      <w:marLeft w:val="0"/>
      <w:marRight w:val="0"/>
      <w:marTop w:val="0"/>
      <w:marBottom w:val="0"/>
      <w:divBdr>
        <w:top w:val="none" w:sz="0" w:space="0" w:color="auto"/>
        <w:left w:val="none" w:sz="0" w:space="0" w:color="auto"/>
        <w:bottom w:val="none" w:sz="0" w:space="0" w:color="auto"/>
        <w:right w:val="none" w:sz="0" w:space="0" w:color="auto"/>
      </w:divBdr>
    </w:div>
    <w:div w:id="1065224241">
      <w:bodyDiv w:val="1"/>
      <w:marLeft w:val="0"/>
      <w:marRight w:val="0"/>
      <w:marTop w:val="0"/>
      <w:marBottom w:val="0"/>
      <w:divBdr>
        <w:top w:val="none" w:sz="0" w:space="0" w:color="auto"/>
        <w:left w:val="none" w:sz="0" w:space="0" w:color="auto"/>
        <w:bottom w:val="none" w:sz="0" w:space="0" w:color="auto"/>
        <w:right w:val="none" w:sz="0" w:space="0" w:color="auto"/>
      </w:divBdr>
    </w:div>
    <w:div w:id="1080130422">
      <w:bodyDiv w:val="1"/>
      <w:marLeft w:val="0"/>
      <w:marRight w:val="0"/>
      <w:marTop w:val="0"/>
      <w:marBottom w:val="0"/>
      <w:divBdr>
        <w:top w:val="none" w:sz="0" w:space="0" w:color="auto"/>
        <w:left w:val="none" w:sz="0" w:space="0" w:color="auto"/>
        <w:bottom w:val="none" w:sz="0" w:space="0" w:color="auto"/>
        <w:right w:val="none" w:sz="0" w:space="0" w:color="auto"/>
      </w:divBdr>
    </w:div>
    <w:div w:id="1081559101">
      <w:bodyDiv w:val="1"/>
      <w:marLeft w:val="0"/>
      <w:marRight w:val="0"/>
      <w:marTop w:val="0"/>
      <w:marBottom w:val="0"/>
      <w:divBdr>
        <w:top w:val="none" w:sz="0" w:space="0" w:color="auto"/>
        <w:left w:val="none" w:sz="0" w:space="0" w:color="auto"/>
        <w:bottom w:val="none" w:sz="0" w:space="0" w:color="auto"/>
        <w:right w:val="none" w:sz="0" w:space="0" w:color="auto"/>
      </w:divBdr>
    </w:div>
    <w:div w:id="1101923577">
      <w:bodyDiv w:val="1"/>
      <w:marLeft w:val="0"/>
      <w:marRight w:val="0"/>
      <w:marTop w:val="0"/>
      <w:marBottom w:val="0"/>
      <w:divBdr>
        <w:top w:val="none" w:sz="0" w:space="0" w:color="auto"/>
        <w:left w:val="none" w:sz="0" w:space="0" w:color="auto"/>
        <w:bottom w:val="none" w:sz="0" w:space="0" w:color="auto"/>
        <w:right w:val="none" w:sz="0" w:space="0" w:color="auto"/>
      </w:divBdr>
    </w:div>
    <w:div w:id="1123618421">
      <w:bodyDiv w:val="1"/>
      <w:marLeft w:val="0"/>
      <w:marRight w:val="0"/>
      <w:marTop w:val="0"/>
      <w:marBottom w:val="0"/>
      <w:divBdr>
        <w:top w:val="none" w:sz="0" w:space="0" w:color="auto"/>
        <w:left w:val="none" w:sz="0" w:space="0" w:color="auto"/>
        <w:bottom w:val="none" w:sz="0" w:space="0" w:color="auto"/>
        <w:right w:val="none" w:sz="0" w:space="0" w:color="auto"/>
      </w:divBdr>
    </w:div>
    <w:div w:id="1139298829">
      <w:bodyDiv w:val="1"/>
      <w:marLeft w:val="0"/>
      <w:marRight w:val="0"/>
      <w:marTop w:val="0"/>
      <w:marBottom w:val="0"/>
      <w:divBdr>
        <w:top w:val="none" w:sz="0" w:space="0" w:color="auto"/>
        <w:left w:val="none" w:sz="0" w:space="0" w:color="auto"/>
        <w:bottom w:val="none" w:sz="0" w:space="0" w:color="auto"/>
        <w:right w:val="none" w:sz="0" w:space="0" w:color="auto"/>
      </w:divBdr>
    </w:div>
    <w:div w:id="1183669751">
      <w:bodyDiv w:val="1"/>
      <w:marLeft w:val="0"/>
      <w:marRight w:val="0"/>
      <w:marTop w:val="0"/>
      <w:marBottom w:val="0"/>
      <w:divBdr>
        <w:top w:val="none" w:sz="0" w:space="0" w:color="auto"/>
        <w:left w:val="none" w:sz="0" w:space="0" w:color="auto"/>
        <w:bottom w:val="none" w:sz="0" w:space="0" w:color="auto"/>
        <w:right w:val="none" w:sz="0" w:space="0" w:color="auto"/>
      </w:divBdr>
    </w:div>
    <w:div w:id="1190945374">
      <w:bodyDiv w:val="1"/>
      <w:marLeft w:val="0"/>
      <w:marRight w:val="0"/>
      <w:marTop w:val="0"/>
      <w:marBottom w:val="0"/>
      <w:divBdr>
        <w:top w:val="none" w:sz="0" w:space="0" w:color="auto"/>
        <w:left w:val="none" w:sz="0" w:space="0" w:color="auto"/>
        <w:bottom w:val="none" w:sz="0" w:space="0" w:color="auto"/>
        <w:right w:val="none" w:sz="0" w:space="0" w:color="auto"/>
      </w:divBdr>
    </w:div>
    <w:div w:id="1264147575">
      <w:bodyDiv w:val="1"/>
      <w:marLeft w:val="0"/>
      <w:marRight w:val="0"/>
      <w:marTop w:val="0"/>
      <w:marBottom w:val="0"/>
      <w:divBdr>
        <w:top w:val="none" w:sz="0" w:space="0" w:color="auto"/>
        <w:left w:val="none" w:sz="0" w:space="0" w:color="auto"/>
        <w:bottom w:val="none" w:sz="0" w:space="0" w:color="auto"/>
        <w:right w:val="none" w:sz="0" w:space="0" w:color="auto"/>
      </w:divBdr>
    </w:div>
    <w:div w:id="1348287770">
      <w:bodyDiv w:val="1"/>
      <w:marLeft w:val="0"/>
      <w:marRight w:val="0"/>
      <w:marTop w:val="0"/>
      <w:marBottom w:val="0"/>
      <w:divBdr>
        <w:top w:val="none" w:sz="0" w:space="0" w:color="auto"/>
        <w:left w:val="none" w:sz="0" w:space="0" w:color="auto"/>
        <w:bottom w:val="none" w:sz="0" w:space="0" w:color="auto"/>
        <w:right w:val="none" w:sz="0" w:space="0" w:color="auto"/>
      </w:divBdr>
      <w:divsChild>
        <w:div w:id="244612738">
          <w:marLeft w:val="0"/>
          <w:marRight w:val="0"/>
          <w:marTop w:val="15"/>
          <w:marBottom w:val="0"/>
          <w:divBdr>
            <w:top w:val="none" w:sz="0" w:space="0" w:color="auto"/>
            <w:left w:val="none" w:sz="0" w:space="0" w:color="auto"/>
            <w:bottom w:val="none" w:sz="0" w:space="0" w:color="auto"/>
            <w:right w:val="none" w:sz="0" w:space="0" w:color="auto"/>
          </w:divBdr>
          <w:divsChild>
            <w:div w:id="301349522">
              <w:marLeft w:val="0"/>
              <w:marRight w:val="0"/>
              <w:marTop w:val="0"/>
              <w:marBottom w:val="0"/>
              <w:divBdr>
                <w:top w:val="none" w:sz="0" w:space="0" w:color="auto"/>
                <w:left w:val="none" w:sz="0" w:space="0" w:color="auto"/>
                <w:bottom w:val="none" w:sz="0" w:space="0" w:color="auto"/>
                <w:right w:val="none" w:sz="0" w:space="0" w:color="auto"/>
              </w:divBdr>
              <w:divsChild>
                <w:div w:id="1004549720">
                  <w:marLeft w:val="0"/>
                  <w:marRight w:val="0"/>
                  <w:marTop w:val="0"/>
                  <w:marBottom w:val="0"/>
                  <w:divBdr>
                    <w:top w:val="none" w:sz="0" w:space="0" w:color="auto"/>
                    <w:left w:val="none" w:sz="0" w:space="0" w:color="auto"/>
                    <w:bottom w:val="none" w:sz="0" w:space="0" w:color="auto"/>
                    <w:right w:val="none" w:sz="0" w:space="0" w:color="auto"/>
                  </w:divBdr>
                </w:div>
                <w:div w:id="1882327722">
                  <w:marLeft w:val="0"/>
                  <w:marRight w:val="0"/>
                  <w:marTop w:val="0"/>
                  <w:marBottom w:val="0"/>
                  <w:divBdr>
                    <w:top w:val="none" w:sz="0" w:space="0" w:color="auto"/>
                    <w:left w:val="none" w:sz="0" w:space="0" w:color="auto"/>
                    <w:bottom w:val="none" w:sz="0" w:space="0" w:color="auto"/>
                    <w:right w:val="none" w:sz="0" w:space="0" w:color="auto"/>
                  </w:divBdr>
                </w:div>
                <w:div w:id="848639492">
                  <w:marLeft w:val="0"/>
                  <w:marRight w:val="0"/>
                  <w:marTop w:val="0"/>
                  <w:marBottom w:val="0"/>
                  <w:divBdr>
                    <w:top w:val="none" w:sz="0" w:space="0" w:color="auto"/>
                    <w:left w:val="none" w:sz="0" w:space="0" w:color="auto"/>
                    <w:bottom w:val="none" w:sz="0" w:space="0" w:color="auto"/>
                    <w:right w:val="none" w:sz="0" w:space="0" w:color="auto"/>
                  </w:divBdr>
                </w:div>
                <w:div w:id="1604529115">
                  <w:marLeft w:val="0"/>
                  <w:marRight w:val="0"/>
                  <w:marTop w:val="0"/>
                  <w:marBottom w:val="0"/>
                  <w:divBdr>
                    <w:top w:val="none" w:sz="0" w:space="0" w:color="auto"/>
                    <w:left w:val="none" w:sz="0" w:space="0" w:color="auto"/>
                    <w:bottom w:val="none" w:sz="0" w:space="0" w:color="auto"/>
                    <w:right w:val="none" w:sz="0" w:space="0" w:color="auto"/>
                  </w:divBdr>
                </w:div>
                <w:div w:id="2085058771">
                  <w:marLeft w:val="0"/>
                  <w:marRight w:val="0"/>
                  <w:marTop w:val="0"/>
                  <w:marBottom w:val="0"/>
                  <w:divBdr>
                    <w:top w:val="none" w:sz="0" w:space="0" w:color="auto"/>
                    <w:left w:val="none" w:sz="0" w:space="0" w:color="auto"/>
                    <w:bottom w:val="none" w:sz="0" w:space="0" w:color="auto"/>
                    <w:right w:val="none" w:sz="0" w:space="0" w:color="auto"/>
                  </w:divBdr>
                </w:div>
                <w:div w:id="1419448241">
                  <w:marLeft w:val="0"/>
                  <w:marRight w:val="0"/>
                  <w:marTop w:val="0"/>
                  <w:marBottom w:val="0"/>
                  <w:divBdr>
                    <w:top w:val="none" w:sz="0" w:space="0" w:color="auto"/>
                    <w:left w:val="none" w:sz="0" w:space="0" w:color="auto"/>
                    <w:bottom w:val="none" w:sz="0" w:space="0" w:color="auto"/>
                    <w:right w:val="none" w:sz="0" w:space="0" w:color="auto"/>
                  </w:divBdr>
                </w:div>
                <w:div w:id="22369670">
                  <w:marLeft w:val="0"/>
                  <w:marRight w:val="0"/>
                  <w:marTop w:val="0"/>
                  <w:marBottom w:val="0"/>
                  <w:divBdr>
                    <w:top w:val="none" w:sz="0" w:space="0" w:color="auto"/>
                    <w:left w:val="none" w:sz="0" w:space="0" w:color="auto"/>
                    <w:bottom w:val="none" w:sz="0" w:space="0" w:color="auto"/>
                    <w:right w:val="none" w:sz="0" w:space="0" w:color="auto"/>
                  </w:divBdr>
                </w:div>
                <w:div w:id="211550634">
                  <w:marLeft w:val="0"/>
                  <w:marRight w:val="0"/>
                  <w:marTop w:val="0"/>
                  <w:marBottom w:val="0"/>
                  <w:divBdr>
                    <w:top w:val="none" w:sz="0" w:space="0" w:color="auto"/>
                    <w:left w:val="none" w:sz="0" w:space="0" w:color="auto"/>
                    <w:bottom w:val="none" w:sz="0" w:space="0" w:color="auto"/>
                    <w:right w:val="none" w:sz="0" w:space="0" w:color="auto"/>
                  </w:divBdr>
                </w:div>
                <w:div w:id="1472213362">
                  <w:marLeft w:val="0"/>
                  <w:marRight w:val="0"/>
                  <w:marTop w:val="0"/>
                  <w:marBottom w:val="0"/>
                  <w:divBdr>
                    <w:top w:val="none" w:sz="0" w:space="0" w:color="auto"/>
                    <w:left w:val="none" w:sz="0" w:space="0" w:color="auto"/>
                    <w:bottom w:val="none" w:sz="0" w:space="0" w:color="auto"/>
                    <w:right w:val="none" w:sz="0" w:space="0" w:color="auto"/>
                  </w:divBdr>
                </w:div>
                <w:div w:id="2146122640">
                  <w:marLeft w:val="0"/>
                  <w:marRight w:val="0"/>
                  <w:marTop w:val="0"/>
                  <w:marBottom w:val="0"/>
                  <w:divBdr>
                    <w:top w:val="none" w:sz="0" w:space="0" w:color="auto"/>
                    <w:left w:val="none" w:sz="0" w:space="0" w:color="auto"/>
                    <w:bottom w:val="none" w:sz="0" w:space="0" w:color="auto"/>
                    <w:right w:val="none" w:sz="0" w:space="0" w:color="auto"/>
                  </w:divBdr>
                </w:div>
                <w:div w:id="449663255">
                  <w:marLeft w:val="0"/>
                  <w:marRight w:val="0"/>
                  <w:marTop w:val="0"/>
                  <w:marBottom w:val="0"/>
                  <w:divBdr>
                    <w:top w:val="none" w:sz="0" w:space="0" w:color="auto"/>
                    <w:left w:val="none" w:sz="0" w:space="0" w:color="auto"/>
                    <w:bottom w:val="none" w:sz="0" w:space="0" w:color="auto"/>
                    <w:right w:val="none" w:sz="0" w:space="0" w:color="auto"/>
                  </w:divBdr>
                </w:div>
                <w:div w:id="35006846">
                  <w:marLeft w:val="0"/>
                  <w:marRight w:val="0"/>
                  <w:marTop w:val="0"/>
                  <w:marBottom w:val="0"/>
                  <w:divBdr>
                    <w:top w:val="none" w:sz="0" w:space="0" w:color="auto"/>
                    <w:left w:val="none" w:sz="0" w:space="0" w:color="auto"/>
                    <w:bottom w:val="none" w:sz="0" w:space="0" w:color="auto"/>
                    <w:right w:val="none" w:sz="0" w:space="0" w:color="auto"/>
                  </w:divBdr>
                </w:div>
                <w:div w:id="1432626983">
                  <w:marLeft w:val="0"/>
                  <w:marRight w:val="0"/>
                  <w:marTop w:val="0"/>
                  <w:marBottom w:val="0"/>
                  <w:divBdr>
                    <w:top w:val="none" w:sz="0" w:space="0" w:color="auto"/>
                    <w:left w:val="none" w:sz="0" w:space="0" w:color="auto"/>
                    <w:bottom w:val="none" w:sz="0" w:space="0" w:color="auto"/>
                    <w:right w:val="none" w:sz="0" w:space="0" w:color="auto"/>
                  </w:divBdr>
                </w:div>
                <w:div w:id="469322163">
                  <w:marLeft w:val="0"/>
                  <w:marRight w:val="0"/>
                  <w:marTop w:val="0"/>
                  <w:marBottom w:val="0"/>
                  <w:divBdr>
                    <w:top w:val="none" w:sz="0" w:space="0" w:color="auto"/>
                    <w:left w:val="none" w:sz="0" w:space="0" w:color="auto"/>
                    <w:bottom w:val="none" w:sz="0" w:space="0" w:color="auto"/>
                    <w:right w:val="none" w:sz="0" w:space="0" w:color="auto"/>
                  </w:divBdr>
                </w:div>
                <w:div w:id="1770851641">
                  <w:marLeft w:val="0"/>
                  <w:marRight w:val="0"/>
                  <w:marTop w:val="0"/>
                  <w:marBottom w:val="0"/>
                  <w:divBdr>
                    <w:top w:val="none" w:sz="0" w:space="0" w:color="auto"/>
                    <w:left w:val="none" w:sz="0" w:space="0" w:color="auto"/>
                    <w:bottom w:val="none" w:sz="0" w:space="0" w:color="auto"/>
                    <w:right w:val="none" w:sz="0" w:space="0" w:color="auto"/>
                  </w:divBdr>
                </w:div>
                <w:div w:id="1244291057">
                  <w:marLeft w:val="0"/>
                  <w:marRight w:val="0"/>
                  <w:marTop w:val="0"/>
                  <w:marBottom w:val="0"/>
                  <w:divBdr>
                    <w:top w:val="none" w:sz="0" w:space="0" w:color="auto"/>
                    <w:left w:val="none" w:sz="0" w:space="0" w:color="auto"/>
                    <w:bottom w:val="none" w:sz="0" w:space="0" w:color="auto"/>
                    <w:right w:val="none" w:sz="0" w:space="0" w:color="auto"/>
                  </w:divBdr>
                </w:div>
                <w:div w:id="917515919">
                  <w:marLeft w:val="0"/>
                  <w:marRight w:val="0"/>
                  <w:marTop w:val="0"/>
                  <w:marBottom w:val="0"/>
                  <w:divBdr>
                    <w:top w:val="none" w:sz="0" w:space="0" w:color="auto"/>
                    <w:left w:val="none" w:sz="0" w:space="0" w:color="auto"/>
                    <w:bottom w:val="none" w:sz="0" w:space="0" w:color="auto"/>
                    <w:right w:val="none" w:sz="0" w:space="0" w:color="auto"/>
                  </w:divBdr>
                </w:div>
                <w:div w:id="779883158">
                  <w:marLeft w:val="0"/>
                  <w:marRight w:val="0"/>
                  <w:marTop w:val="0"/>
                  <w:marBottom w:val="0"/>
                  <w:divBdr>
                    <w:top w:val="none" w:sz="0" w:space="0" w:color="auto"/>
                    <w:left w:val="none" w:sz="0" w:space="0" w:color="auto"/>
                    <w:bottom w:val="none" w:sz="0" w:space="0" w:color="auto"/>
                    <w:right w:val="none" w:sz="0" w:space="0" w:color="auto"/>
                  </w:divBdr>
                </w:div>
                <w:div w:id="203908909">
                  <w:marLeft w:val="0"/>
                  <w:marRight w:val="0"/>
                  <w:marTop w:val="0"/>
                  <w:marBottom w:val="0"/>
                  <w:divBdr>
                    <w:top w:val="none" w:sz="0" w:space="0" w:color="auto"/>
                    <w:left w:val="none" w:sz="0" w:space="0" w:color="auto"/>
                    <w:bottom w:val="none" w:sz="0" w:space="0" w:color="auto"/>
                    <w:right w:val="none" w:sz="0" w:space="0" w:color="auto"/>
                  </w:divBdr>
                </w:div>
                <w:div w:id="1469710942">
                  <w:marLeft w:val="0"/>
                  <w:marRight w:val="0"/>
                  <w:marTop w:val="0"/>
                  <w:marBottom w:val="0"/>
                  <w:divBdr>
                    <w:top w:val="none" w:sz="0" w:space="0" w:color="auto"/>
                    <w:left w:val="none" w:sz="0" w:space="0" w:color="auto"/>
                    <w:bottom w:val="none" w:sz="0" w:space="0" w:color="auto"/>
                    <w:right w:val="none" w:sz="0" w:space="0" w:color="auto"/>
                  </w:divBdr>
                </w:div>
                <w:div w:id="1771923335">
                  <w:marLeft w:val="0"/>
                  <w:marRight w:val="0"/>
                  <w:marTop w:val="0"/>
                  <w:marBottom w:val="0"/>
                  <w:divBdr>
                    <w:top w:val="none" w:sz="0" w:space="0" w:color="auto"/>
                    <w:left w:val="none" w:sz="0" w:space="0" w:color="auto"/>
                    <w:bottom w:val="none" w:sz="0" w:space="0" w:color="auto"/>
                    <w:right w:val="none" w:sz="0" w:space="0" w:color="auto"/>
                  </w:divBdr>
                </w:div>
                <w:div w:id="1434667388">
                  <w:marLeft w:val="0"/>
                  <w:marRight w:val="0"/>
                  <w:marTop w:val="0"/>
                  <w:marBottom w:val="0"/>
                  <w:divBdr>
                    <w:top w:val="none" w:sz="0" w:space="0" w:color="auto"/>
                    <w:left w:val="none" w:sz="0" w:space="0" w:color="auto"/>
                    <w:bottom w:val="none" w:sz="0" w:space="0" w:color="auto"/>
                    <w:right w:val="none" w:sz="0" w:space="0" w:color="auto"/>
                  </w:divBdr>
                </w:div>
                <w:div w:id="802503700">
                  <w:marLeft w:val="0"/>
                  <w:marRight w:val="0"/>
                  <w:marTop w:val="0"/>
                  <w:marBottom w:val="0"/>
                  <w:divBdr>
                    <w:top w:val="none" w:sz="0" w:space="0" w:color="auto"/>
                    <w:left w:val="none" w:sz="0" w:space="0" w:color="auto"/>
                    <w:bottom w:val="none" w:sz="0" w:space="0" w:color="auto"/>
                    <w:right w:val="none" w:sz="0" w:space="0" w:color="auto"/>
                  </w:divBdr>
                </w:div>
                <w:div w:id="2003315394">
                  <w:marLeft w:val="0"/>
                  <w:marRight w:val="0"/>
                  <w:marTop w:val="0"/>
                  <w:marBottom w:val="0"/>
                  <w:divBdr>
                    <w:top w:val="none" w:sz="0" w:space="0" w:color="auto"/>
                    <w:left w:val="none" w:sz="0" w:space="0" w:color="auto"/>
                    <w:bottom w:val="none" w:sz="0" w:space="0" w:color="auto"/>
                    <w:right w:val="none" w:sz="0" w:space="0" w:color="auto"/>
                  </w:divBdr>
                </w:div>
                <w:div w:id="1904680975">
                  <w:marLeft w:val="0"/>
                  <w:marRight w:val="0"/>
                  <w:marTop w:val="0"/>
                  <w:marBottom w:val="0"/>
                  <w:divBdr>
                    <w:top w:val="none" w:sz="0" w:space="0" w:color="auto"/>
                    <w:left w:val="none" w:sz="0" w:space="0" w:color="auto"/>
                    <w:bottom w:val="none" w:sz="0" w:space="0" w:color="auto"/>
                    <w:right w:val="none" w:sz="0" w:space="0" w:color="auto"/>
                  </w:divBdr>
                </w:div>
                <w:div w:id="1675760267">
                  <w:marLeft w:val="0"/>
                  <w:marRight w:val="0"/>
                  <w:marTop w:val="0"/>
                  <w:marBottom w:val="0"/>
                  <w:divBdr>
                    <w:top w:val="none" w:sz="0" w:space="0" w:color="auto"/>
                    <w:left w:val="none" w:sz="0" w:space="0" w:color="auto"/>
                    <w:bottom w:val="none" w:sz="0" w:space="0" w:color="auto"/>
                    <w:right w:val="none" w:sz="0" w:space="0" w:color="auto"/>
                  </w:divBdr>
                </w:div>
                <w:div w:id="1767920869">
                  <w:marLeft w:val="0"/>
                  <w:marRight w:val="0"/>
                  <w:marTop w:val="0"/>
                  <w:marBottom w:val="0"/>
                  <w:divBdr>
                    <w:top w:val="none" w:sz="0" w:space="0" w:color="auto"/>
                    <w:left w:val="none" w:sz="0" w:space="0" w:color="auto"/>
                    <w:bottom w:val="none" w:sz="0" w:space="0" w:color="auto"/>
                    <w:right w:val="none" w:sz="0" w:space="0" w:color="auto"/>
                  </w:divBdr>
                </w:div>
                <w:div w:id="1712729873">
                  <w:marLeft w:val="0"/>
                  <w:marRight w:val="0"/>
                  <w:marTop w:val="0"/>
                  <w:marBottom w:val="0"/>
                  <w:divBdr>
                    <w:top w:val="none" w:sz="0" w:space="0" w:color="auto"/>
                    <w:left w:val="none" w:sz="0" w:space="0" w:color="auto"/>
                    <w:bottom w:val="none" w:sz="0" w:space="0" w:color="auto"/>
                    <w:right w:val="none" w:sz="0" w:space="0" w:color="auto"/>
                  </w:divBdr>
                </w:div>
                <w:div w:id="1034884731">
                  <w:marLeft w:val="0"/>
                  <w:marRight w:val="0"/>
                  <w:marTop w:val="0"/>
                  <w:marBottom w:val="0"/>
                  <w:divBdr>
                    <w:top w:val="none" w:sz="0" w:space="0" w:color="auto"/>
                    <w:left w:val="none" w:sz="0" w:space="0" w:color="auto"/>
                    <w:bottom w:val="none" w:sz="0" w:space="0" w:color="auto"/>
                    <w:right w:val="none" w:sz="0" w:space="0" w:color="auto"/>
                  </w:divBdr>
                </w:div>
                <w:div w:id="1787310099">
                  <w:marLeft w:val="0"/>
                  <w:marRight w:val="0"/>
                  <w:marTop w:val="0"/>
                  <w:marBottom w:val="0"/>
                  <w:divBdr>
                    <w:top w:val="none" w:sz="0" w:space="0" w:color="auto"/>
                    <w:left w:val="none" w:sz="0" w:space="0" w:color="auto"/>
                    <w:bottom w:val="none" w:sz="0" w:space="0" w:color="auto"/>
                    <w:right w:val="none" w:sz="0" w:space="0" w:color="auto"/>
                  </w:divBdr>
                </w:div>
                <w:div w:id="1626420878">
                  <w:marLeft w:val="0"/>
                  <w:marRight w:val="0"/>
                  <w:marTop w:val="0"/>
                  <w:marBottom w:val="0"/>
                  <w:divBdr>
                    <w:top w:val="none" w:sz="0" w:space="0" w:color="auto"/>
                    <w:left w:val="none" w:sz="0" w:space="0" w:color="auto"/>
                    <w:bottom w:val="none" w:sz="0" w:space="0" w:color="auto"/>
                    <w:right w:val="none" w:sz="0" w:space="0" w:color="auto"/>
                  </w:divBdr>
                </w:div>
                <w:div w:id="2002153943">
                  <w:marLeft w:val="0"/>
                  <w:marRight w:val="0"/>
                  <w:marTop w:val="0"/>
                  <w:marBottom w:val="0"/>
                  <w:divBdr>
                    <w:top w:val="none" w:sz="0" w:space="0" w:color="auto"/>
                    <w:left w:val="none" w:sz="0" w:space="0" w:color="auto"/>
                    <w:bottom w:val="none" w:sz="0" w:space="0" w:color="auto"/>
                    <w:right w:val="none" w:sz="0" w:space="0" w:color="auto"/>
                  </w:divBdr>
                </w:div>
                <w:div w:id="1718503770">
                  <w:marLeft w:val="0"/>
                  <w:marRight w:val="0"/>
                  <w:marTop w:val="0"/>
                  <w:marBottom w:val="0"/>
                  <w:divBdr>
                    <w:top w:val="none" w:sz="0" w:space="0" w:color="auto"/>
                    <w:left w:val="none" w:sz="0" w:space="0" w:color="auto"/>
                    <w:bottom w:val="none" w:sz="0" w:space="0" w:color="auto"/>
                    <w:right w:val="none" w:sz="0" w:space="0" w:color="auto"/>
                  </w:divBdr>
                </w:div>
                <w:div w:id="662244426">
                  <w:marLeft w:val="0"/>
                  <w:marRight w:val="0"/>
                  <w:marTop w:val="0"/>
                  <w:marBottom w:val="0"/>
                  <w:divBdr>
                    <w:top w:val="none" w:sz="0" w:space="0" w:color="auto"/>
                    <w:left w:val="none" w:sz="0" w:space="0" w:color="auto"/>
                    <w:bottom w:val="none" w:sz="0" w:space="0" w:color="auto"/>
                    <w:right w:val="none" w:sz="0" w:space="0" w:color="auto"/>
                  </w:divBdr>
                </w:div>
                <w:div w:id="87312545">
                  <w:marLeft w:val="0"/>
                  <w:marRight w:val="0"/>
                  <w:marTop w:val="0"/>
                  <w:marBottom w:val="0"/>
                  <w:divBdr>
                    <w:top w:val="none" w:sz="0" w:space="0" w:color="auto"/>
                    <w:left w:val="none" w:sz="0" w:space="0" w:color="auto"/>
                    <w:bottom w:val="none" w:sz="0" w:space="0" w:color="auto"/>
                    <w:right w:val="none" w:sz="0" w:space="0" w:color="auto"/>
                  </w:divBdr>
                </w:div>
                <w:div w:id="2018461684">
                  <w:marLeft w:val="0"/>
                  <w:marRight w:val="0"/>
                  <w:marTop w:val="0"/>
                  <w:marBottom w:val="0"/>
                  <w:divBdr>
                    <w:top w:val="none" w:sz="0" w:space="0" w:color="auto"/>
                    <w:left w:val="none" w:sz="0" w:space="0" w:color="auto"/>
                    <w:bottom w:val="none" w:sz="0" w:space="0" w:color="auto"/>
                    <w:right w:val="none" w:sz="0" w:space="0" w:color="auto"/>
                  </w:divBdr>
                </w:div>
                <w:div w:id="1715931725">
                  <w:marLeft w:val="0"/>
                  <w:marRight w:val="0"/>
                  <w:marTop w:val="0"/>
                  <w:marBottom w:val="0"/>
                  <w:divBdr>
                    <w:top w:val="none" w:sz="0" w:space="0" w:color="auto"/>
                    <w:left w:val="none" w:sz="0" w:space="0" w:color="auto"/>
                    <w:bottom w:val="none" w:sz="0" w:space="0" w:color="auto"/>
                    <w:right w:val="none" w:sz="0" w:space="0" w:color="auto"/>
                  </w:divBdr>
                </w:div>
                <w:div w:id="1178807750">
                  <w:marLeft w:val="0"/>
                  <w:marRight w:val="0"/>
                  <w:marTop w:val="0"/>
                  <w:marBottom w:val="0"/>
                  <w:divBdr>
                    <w:top w:val="none" w:sz="0" w:space="0" w:color="auto"/>
                    <w:left w:val="none" w:sz="0" w:space="0" w:color="auto"/>
                    <w:bottom w:val="none" w:sz="0" w:space="0" w:color="auto"/>
                    <w:right w:val="none" w:sz="0" w:space="0" w:color="auto"/>
                  </w:divBdr>
                </w:div>
                <w:div w:id="694189440">
                  <w:marLeft w:val="0"/>
                  <w:marRight w:val="0"/>
                  <w:marTop w:val="0"/>
                  <w:marBottom w:val="0"/>
                  <w:divBdr>
                    <w:top w:val="none" w:sz="0" w:space="0" w:color="auto"/>
                    <w:left w:val="none" w:sz="0" w:space="0" w:color="auto"/>
                    <w:bottom w:val="none" w:sz="0" w:space="0" w:color="auto"/>
                    <w:right w:val="none" w:sz="0" w:space="0" w:color="auto"/>
                  </w:divBdr>
                </w:div>
                <w:div w:id="1104568566">
                  <w:marLeft w:val="0"/>
                  <w:marRight w:val="0"/>
                  <w:marTop w:val="0"/>
                  <w:marBottom w:val="0"/>
                  <w:divBdr>
                    <w:top w:val="none" w:sz="0" w:space="0" w:color="auto"/>
                    <w:left w:val="none" w:sz="0" w:space="0" w:color="auto"/>
                    <w:bottom w:val="none" w:sz="0" w:space="0" w:color="auto"/>
                    <w:right w:val="none" w:sz="0" w:space="0" w:color="auto"/>
                  </w:divBdr>
                </w:div>
                <w:div w:id="1805849146">
                  <w:marLeft w:val="0"/>
                  <w:marRight w:val="0"/>
                  <w:marTop w:val="0"/>
                  <w:marBottom w:val="0"/>
                  <w:divBdr>
                    <w:top w:val="none" w:sz="0" w:space="0" w:color="auto"/>
                    <w:left w:val="none" w:sz="0" w:space="0" w:color="auto"/>
                    <w:bottom w:val="none" w:sz="0" w:space="0" w:color="auto"/>
                    <w:right w:val="none" w:sz="0" w:space="0" w:color="auto"/>
                  </w:divBdr>
                </w:div>
                <w:div w:id="1224827271">
                  <w:marLeft w:val="0"/>
                  <w:marRight w:val="0"/>
                  <w:marTop w:val="0"/>
                  <w:marBottom w:val="0"/>
                  <w:divBdr>
                    <w:top w:val="none" w:sz="0" w:space="0" w:color="auto"/>
                    <w:left w:val="none" w:sz="0" w:space="0" w:color="auto"/>
                    <w:bottom w:val="none" w:sz="0" w:space="0" w:color="auto"/>
                    <w:right w:val="none" w:sz="0" w:space="0" w:color="auto"/>
                  </w:divBdr>
                </w:div>
                <w:div w:id="182137858">
                  <w:marLeft w:val="0"/>
                  <w:marRight w:val="0"/>
                  <w:marTop w:val="0"/>
                  <w:marBottom w:val="0"/>
                  <w:divBdr>
                    <w:top w:val="none" w:sz="0" w:space="0" w:color="auto"/>
                    <w:left w:val="none" w:sz="0" w:space="0" w:color="auto"/>
                    <w:bottom w:val="none" w:sz="0" w:space="0" w:color="auto"/>
                    <w:right w:val="none" w:sz="0" w:space="0" w:color="auto"/>
                  </w:divBdr>
                </w:div>
                <w:div w:id="1467163408">
                  <w:marLeft w:val="0"/>
                  <w:marRight w:val="0"/>
                  <w:marTop w:val="0"/>
                  <w:marBottom w:val="0"/>
                  <w:divBdr>
                    <w:top w:val="none" w:sz="0" w:space="0" w:color="auto"/>
                    <w:left w:val="none" w:sz="0" w:space="0" w:color="auto"/>
                    <w:bottom w:val="none" w:sz="0" w:space="0" w:color="auto"/>
                    <w:right w:val="none" w:sz="0" w:space="0" w:color="auto"/>
                  </w:divBdr>
                </w:div>
                <w:div w:id="1016880626">
                  <w:marLeft w:val="0"/>
                  <w:marRight w:val="0"/>
                  <w:marTop w:val="0"/>
                  <w:marBottom w:val="0"/>
                  <w:divBdr>
                    <w:top w:val="none" w:sz="0" w:space="0" w:color="auto"/>
                    <w:left w:val="none" w:sz="0" w:space="0" w:color="auto"/>
                    <w:bottom w:val="none" w:sz="0" w:space="0" w:color="auto"/>
                    <w:right w:val="none" w:sz="0" w:space="0" w:color="auto"/>
                  </w:divBdr>
                </w:div>
                <w:div w:id="849837654">
                  <w:marLeft w:val="0"/>
                  <w:marRight w:val="0"/>
                  <w:marTop w:val="0"/>
                  <w:marBottom w:val="0"/>
                  <w:divBdr>
                    <w:top w:val="none" w:sz="0" w:space="0" w:color="auto"/>
                    <w:left w:val="none" w:sz="0" w:space="0" w:color="auto"/>
                    <w:bottom w:val="none" w:sz="0" w:space="0" w:color="auto"/>
                    <w:right w:val="none" w:sz="0" w:space="0" w:color="auto"/>
                  </w:divBdr>
                </w:div>
                <w:div w:id="1475414414">
                  <w:marLeft w:val="0"/>
                  <w:marRight w:val="0"/>
                  <w:marTop w:val="0"/>
                  <w:marBottom w:val="0"/>
                  <w:divBdr>
                    <w:top w:val="none" w:sz="0" w:space="0" w:color="auto"/>
                    <w:left w:val="none" w:sz="0" w:space="0" w:color="auto"/>
                    <w:bottom w:val="none" w:sz="0" w:space="0" w:color="auto"/>
                    <w:right w:val="none" w:sz="0" w:space="0" w:color="auto"/>
                  </w:divBdr>
                </w:div>
                <w:div w:id="458645320">
                  <w:marLeft w:val="0"/>
                  <w:marRight w:val="0"/>
                  <w:marTop w:val="0"/>
                  <w:marBottom w:val="0"/>
                  <w:divBdr>
                    <w:top w:val="none" w:sz="0" w:space="0" w:color="auto"/>
                    <w:left w:val="none" w:sz="0" w:space="0" w:color="auto"/>
                    <w:bottom w:val="none" w:sz="0" w:space="0" w:color="auto"/>
                    <w:right w:val="none" w:sz="0" w:space="0" w:color="auto"/>
                  </w:divBdr>
                </w:div>
                <w:div w:id="1965650852">
                  <w:marLeft w:val="0"/>
                  <w:marRight w:val="0"/>
                  <w:marTop w:val="0"/>
                  <w:marBottom w:val="0"/>
                  <w:divBdr>
                    <w:top w:val="none" w:sz="0" w:space="0" w:color="auto"/>
                    <w:left w:val="none" w:sz="0" w:space="0" w:color="auto"/>
                    <w:bottom w:val="none" w:sz="0" w:space="0" w:color="auto"/>
                    <w:right w:val="none" w:sz="0" w:space="0" w:color="auto"/>
                  </w:divBdr>
                </w:div>
                <w:div w:id="2009794250">
                  <w:marLeft w:val="0"/>
                  <w:marRight w:val="0"/>
                  <w:marTop w:val="0"/>
                  <w:marBottom w:val="0"/>
                  <w:divBdr>
                    <w:top w:val="none" w:sz="0" w:space="0" w:color="auto"/>
                    <w:left w:val="none" w:sz="0" w:space="0" w:color="auto"/>
                    <w:bottom w:val="none" w:sz="0" w:space="0" w:color="auto"/>
                    <w:right w:val="none" w:sz="0" w:space="0" w:color="auto"/>
                  </w:divBdr>
                </w:div>
                <w:div w:id="1783257282">
                  <w:marLeft w:val="0"/>
                  <w:marRight w:val="0"/>
                  <w:marTop w:val="0"/>
                  <w:marBottom w:val="0"/>
                  <w:divBdr>
                    <w:top w:val="none" w:sz="0" w:space="0" w:color="auto"/>
                    <w:left w:val="none" w:sz="0" w:space="0" w:color="auto"/>
                    <w:bottom w:val="none" w:sz="0" w:space="0" w:color="auto"/>
                    <w:right w:val="none" w:sz="0" w:space="0" w:color="auto"/>
                  </w:divBdr>
                </w:div>
                <w:div w:id="848905110">
                  <w:marLeft w:val="0"/>
                  <w:marRight w:val="0"/>
                  <w:marTop w:val="0"/>
                  <w:marBottom w:val="0"/>
                  <w:divBdr>
                    <w:top w:val="none" w:sz="0" w:space="0" w:color="auto"/>
                    <w:left w:val="none" w:sz="0" w:space="0" w:color="auto"/>
                    <w:bottom w:val="none" w:sz="0" w:space="0" w:color="auto"/>
                    <w:right w:val="none" w:sz="0" w:space="0" w:color="auto"/>
                  </w:divBdr>
                </w:div>
                <w:div w:id="1930236703">
                  <w:marLeft w:val="0"/>
                  <w:marRight w:val="0"/>
                  <w:marTop w:val="0"/>
                  <w:marBottom w:val="0"/>
                  <w:divBdr>
                    <w:top w:val="none" w:sz="0" w:space="0" w:color="auto"/>
                    <w:left w:val="none" w:sz="0" w:space="0" w:color="auto"/>
                    <w:bottom w:val="none" w:sz="0" w:space="0" w:color="auto"/>
                    <w:right w:val="none" w:sz="0" w:space="0" w:color="auto"/>
                  </w:divBdr>
                </w:div>
                <w:div w:id="369691496">
                  <w:marLeft w:val="0"/>
                  <w:marRight w:val="0"/>
                  <w:marTop w:val="0"/>
                  <w:marBottom w:val="0"/>
                  <w:divBdr>
                    <w:top w:val="none" w:sz="0" w:space="0" w:color="auto"/>
                    <w:left w:val="none" w:sz="0" w:space="0" w:color="auto"/>
                    <w:bottom w:val="none" w:sz="0" w:space="0" w:color="auto"/>
                    <w:right w:val="none" w:sz="0" w:space="0" w:color="auto"/>
                  </w:divBdr>
                </w:div>
                <w:div w:id="520317485">
                  <w:marLeft w:val="0"/>
                  <w:marRight w:val="0"/>
                  <w:marTop w:val="0"/>
                  <w:marBottom w:val="0"/>
                  <w:divBdr>
                    <w:top w:val="none" w:sz="0" w:space="0" w:color="auto"/>
                    <w:left w:val="none" w:sz="0" w:space="0" w:color="auto"/>
                    <w:bottom w:val="none" w:sz="0" w:space="0" w:color="auto"/>
                    <w:right w:val="none" w:sz="0" w:space="0" w:color="auto"/>
                  </w:divBdr>
                </w:div>
                <w:div w:id="1772971057">
                  <w:marLeft w:val="0"/>
                  <w:marRight w:val="0"/>
                  <w:marTop w:val="0"/>
                  <w:marBottom w:val="0"/>
                  <w:divBdr>
                    <w:top w:val="none" w:sz="0" w:space="0" w:color="auto"/>
                    <w:left w:val="none" w:sz="0" w:space="0" w:color="auto"/>
                    <w:bottom w:val="none" w:sz="0" w:space="0" w:color="auto"/>
                    <w:right w:val="none" w:sz="0" w:space="0" w:color="auto"/>
                  </w:divBdr>
                </w:div>
                <w:div w:id="1260913159">
                  <w:marLeft w:val="0"/>
                  <w:marRight w:val="0"/>
                  <w:marTop w:val="0"/>
                  <w:marBottom w:val="0"/>
                  <w:divBdr>
                    <w:top w:val="none" w:sz="0" w:space="0" w:color="auto"/>
                    <w:left w:val="none" w:sz="0" w:space="0" w:color="auto"/>
                    <w:bottom w:val="none" w:sz="0" w:space="0" w:color="auto"/>
                    <w:right w:val="none" w:sz="0" w:space="0" w:color="auto"/>
                  </w:divBdr>
                </w:div>
                <w:div w:id="1606032086">
                  <w:marLeft w:val="0"/>
                  <w:marRight w:val="0"/>
                  <w:marTop w:val="0"/>
                  <w:marBottom w:val="0"/>
                  <w:divBdr>
                    <w:top w:val="none" w:sz="0" w:space="0" w:color="auto"/>
                    <w:left w:val="none" w:sz="0" w:space="0" w:color="auto"/>
                    <w:bottom w:val="none" w:sz="0" w:space="0" w:color="auto"/>
                    <w:right w:val="none" w:sz="0" w:space="0" w:color="auto"/>
                  </w:divBdr>
                </w:div>
                <w:div w:id="81729483">
                  <w:marLeft w:val="0"/>
                  <w:marRight w:val="0"/>
                  <w:marTop w:val="0"/>
                  <w:marBottom w:val="0"/>
                  <w:divBdr>
                    <w:top w:val="none" w:sz="0" w:space="0" w:color="auto"/>
                    <w:left w:val="none" w:sz="0" w:space="0" w:color="auto"/>
                    <w:bottom w:val="none" w:sz="0" w:space="0" w:color="auto"/>
                    <w:right w:val="none" w:sz="0" w:space="0" w:color="auto"/>
                  </w:divBdr>
                </w:div>
                <w:div w:id="1225793477">
                  <w:marLeft w:val="0"/>
                  <w:marRight w:val="0"/>
                  <w:marTop w:val="0"/>
                  <w:marBottom w:val="0"/>
                  <w:divBdr>
                    <w:top w:val="none" w:sz="0" w:space="0" w:color="auto"/>
                    <w:left w:val="none" w:sz="0" w:space="0" w:color="auto"/>
                    <w:bottom w:val="none" w:sz="0" w:space="0" w:color="auto"/>
                    <w:right w:val="none" w:sz="0" w:space="0" w:color="auto"/>
                  </w:divBdr>
                </w:div>
                <w:div w:id="1397582478">
                  <w:marLeft w:val="0"/>
                  <w:marRight w:val="0"/>
                  <w:marTop w:val="0"/>
                  <w:marBottom w:val="0"/>
                  <w:divBdr>
                    <w:top w:val="none" w:sz="0" w:space="0" w:color="auto"/>
                    <w:left w:val="none" w:sz="0" w:space="0" w:color="auto"/>
                    <w:bottom w:val="none" w:sz="0" w:space="0" w:color="auto"/>
                    <w:right w:val="none" w:sz="0" w:space="0" w:color="auto"/>
                  </w:divBdr>
                </w:div>
                <w:div w:id="2072340108">
                  <w:marLeft w:val="0"/>
                  <w:marRight w:val="0"/>
                  <w:marTop w:val="0"/>
                  <w:marBottom w:val="0"/>
                  <w:divBdr>
                    <w:top w:val="none" w:sz="0" w:space="0" w:color="auto"/>
                    <w:left w:val="none" w:sz="0" w:space="0" w:color="auto"/>
                    <w:bottom w:val="none" w:sz="0" w:space="0" w:color="auto"/>
                    <w:right w:val="none" w:sz="0" w:space="0" w:color="auto"/>
                  </w:divBdr>
                </w:div>
                <w:div w:id="782386318">
                  <w:marLeft w:val="0"/>
                  <w:marRight w:val="0"/>
                  <w:marTop w:val="0"/>
                  <w:marBottom w:val="0"/>
                  <w:divBdr>
                    <w:top w:val="none" w:sz="0" w:space="0" w:color="auto"/>
                    <w:left w:val="none" w:sz="0" w:space="0" w:color="auto"/>
                    <w:bottom w:val="none" w:sz="0" w:space="0" w:color="auto"/>
                    <w:right w:val="none" w:sz="0" w:space="0" w:color="auto"/>
                  </w:divBdr>
                </w:div>
                <w:div w:id="377705275">
                  <w:marLeft w:val="0"/>
                  <w:marRight w:val="0"/>
                  <w:marTop w:val="0"/>
                  <w:marBottom w:val="0"/>
                  <w:divBdr>
                    <w:top w:val="none" w:sz="0" w:space="0" w:color="auto"/>
                    <w:left w:val="none" w:sz="0" w:space="0" w:color="auto"/>
                    <w:bottom w:val="none" w:sz="0" w:space="0" w:color="auto"/>
                    <w:right w:val="none" w:sz="0" w:space="0" w:color="auto"/>
                  </w:divBdr>
                </w:div>
                <w:div w:id="259219169">
                  <w:marLeft w:val="0"/>
                  <w:marRight w:val="0"/>
                  <w:marTop w:val="0"/>
                  <w:marBottom w:val="0"/>
                  <w:divBdr>
                    <w:top w:val="none" w:sz="0" w:space="0" w:color="auto"/>
                    <w:left w:val="none" w:sz="0" w:space="0" w:color="auto"/>
                    <w:bottom w:val="none" w:sz="0" w:space="0" w:color="auto"/>
                    <w:right w:val="none" w:sz="0" w:space="0" w:color="auto"/>
                  </w:divBdr>
                </w:div>
                <w:div w:id="199323183">
                  <w:marLeft w:val="0"/>
                  <w:marRight w:val="0"/>
                  <w:marTop w:val="0"/>
                  <w:marBottom w:val="0"/>
                  <w:divBdr>
                    <w:top w:val="none" w:sz="0" w:space="0" w:color="auto"/>
                    <w:left w:val="none" w:sz="0" w:space="0" w:color="auto"/>
                    <w:bottom w:val="none" w:sz="0" w:space="0" w:color="auto"/>
                    <w:right w:val="none" w:sz="0" w:space="0" w:color="auto"/>
                  </w:divBdr>
                </w:div>
                <w:div w:id="405108657">
                  <w:marLeft w:val="0"/>
                  <w:marRight w:val="0"/>
                  <w:marTop w:val="0"/>
                  <w:marBottom w:val="0"/>
                  <w:divBdr>
                    <w:top w:val="none" w:sz="0" w:space="0" w:color="auto"/>
                    <w:left w:val="none" w:sz="0" w:space="0" w:color="auto"/>
                    <w:bottom w:val="none" w:sz="0" w:space="0" w:color="auto"/>
                    <w:right w:val="none" w:sz="0" w:space="0" w:color="auto"/>
                  </w:divBdr>
                </w:div>
                <w:div w:id="1883127475">
                  <w:marLeft w:val="0"/>
                  <w:marRight w:val="0"/>
                  <w:marTop w:val="0"/>
                  <w:marBottom w:val="0"/>
                  <w:divBdr>
                    <w:top w:val="none" w:sz="0" w:space="0" w:color="auto"/>
                    <w:left w:val="none" w:sz="0" w:space="0" w:color="auto"/>
                    <w:bottom w:val="none" w:sz="0" w:space="0" w:color="auto"/>
                    <w:right w:val="none" w:sz="0" w:space="0" w:color="auto"/>
                  </w:divBdr>
                </w:div>
                <w:div w:id="37778394">
                  <w:marLeft w:val="0"/>
                  <w:marRight w:val="0"/>
                  <w:marTop w:val="0"/>
                  <w:marBottom w:val="0"/>
                  <w:divBdr>
                    <w:top w:val="none" w:sz="0" w:space="0" w:color="auto"/>
                    <w:left w:val="none" w:sz="0" w:space="0" w:color="auto"/>
                    <w:bottom w:val="none" w:sz="0" w:space="0" w:color="auto"/>
                    <w:right w:val="none" w:sz="0" w:space="0" w:color="auto"/>
                  </w:divBdr>
                </w:div>
                <w:div w:id="455291620">
                  <w:marLeft w:val="0"/>
                  <w:marRight w:val="0"/>
                  <w:marTop w:val="0"/>
                  <w:marBottom w:val="0"/>
                  <w:divBdr>
                    <w:top w:val="none" w:sz="0" w:space="0" w:color="auto"/>
                    <w:left w:val="none" w:sz="0" w:space="0" w:color="auto"/>
                    <w:bottom w:val="none" w:sz="0" w:space="0" w:color="auto"/>
                    <w:right w:val="none" w:sz="0" w:space="0" w:color="auto"/>
                  </w:divBdr>
                </w:div>
                <w:div w:id="2107262624">
                  <w:marLeft w:val="0"/>
                  <w:marRight w:val="0"/>
                  <w:marTop w:val="0"/>
                  <w:marBottom w:val="0"/>
                  <w:divBdr>
                    <w:top w:val="none" w:sz="0" w:space="0" w:color="auto"/>
                    <w:left w:val="none" w:sz="0" w:space="0" w:color="auto"/>
                    <w:bottom w:val="none" w:sz="0" w:space="0" w:color="auto"/>
                    <w:right w:val="none" w:sz="0" w:space="0" w:color="auto"/>
                  </w:divBdr>
                </w:div>
                <w:div w:id="2019503767">
                  <w:marLeft w:val="0"/>
                  <w:marRight w:val="0"/>
                  <w:marTop w:val="0"/>
                  <w:marBottom w:val="0"/>
                  <w:divBdr>
                    <w:top w:val="none" w:sz="0" w:space="0" w:color="auto"/>
                    <w:left w:val="none" w:sz="0" w:space="0" w:color="auto"/>
                    <w:bottom w:val="none" w:sz="0" w:space="0" w:color="auto"/>
                    <w:right w:val="none" w:sz="0" w:space="0" w:color="auto"/>
                  </w:divBdr>
                </w:div>
                <w:div w:id="1994793876">
                  <w:marLeft w:val="0"/>
                  <w:marRight w:val="0"/>
                  <w:marTop w:val="0"/>
                  <w:marBottom w:val="0"/>
                  <w:divBdr>
                    <w:top w:val="none" w:sz="0" w:space="0" w:color="auto"/>
                    <w:left w:val="none" w:sz="0" w:space="0" w:color="auto"/>
                    <w:bottom w:val="none" w:sz="0" w:space="0" w:color="auto"/>
                    <w:right w:val="none" w:sz="0" w:space="0" w:color="auto"/>
                  </w:divBdr>
                </w:div>
                <w:div w:id="1821000258">
                  <w:marLeft w:val="0"/>
                  <w:marRight w:val="0"/>
                  <w:marTop w:val="0"/>
                  <w:marBottom w:val="0"/>
                  <w:divBdr>
                    <w:top w:val="none" w:sz="0" w:space="0" w:color="auto"/>
                    <w:left w:val="none" w:sz="0" w:space="0" w:color="auto"/>
                    <w:bottom w:val="none" w:sz="0" w:space="0" w:color="auto"/>
                    <w:right w:val="none" w:sz="0" w:space="0" w:color="auto"/>
                  </w:divBdr>
                </w:div>
                <w:div w:id="141698605">
                  <w:marLeft w:val="0"/>
                  <w:marRight w:val="0"/>
                  <w:marTop w:val="0"/>
                  <w:marBottom w:val="0"/>
                  <w:divBdr>
                    <w:top w:val="none" w:sz="0" w:space="0" w:color="auto"/>
                    <w:left w:val="none" w:sz="0" w:space="0" w:color="auto"/>
                    <w:bottom w:val="none" w:sz="0" w:space="0" w:color="auto"/>
                    <w:right w:val="none" w:sz="0" w:space="0" w:color="auto"/>
                  </w:divBdr>
                </w:div>
                <w:div w:id="656149423">
                  <w:marLeft w:val="0"/>
                  <w:marRight w:val="0"/>
                  <w:marTop w:val="0"/>
                  <w:marBottom w:val="0"/>
                  <w:divBdr>
                    <w:top w:val="none" w:sz="0" w:space="0" w:color="auto"/>
                    <w:left w:val="none" w:sz="0" w:space="0" w:color="auto"/>
                    <w:bottom w:val="none" w:sz="0" w:space="0" w:color="auto"/>
                    <w:right w:val="none" w:sz="0" w:space="0" w:color="auto"/>
                  </w:divBdr>
                </w:div>
                <w:div w:id="1216967724">
                  <w:marLeft w:val="0"/>
                  <w:marRight w:val="0"/>
                  <w:marTop w:val="0"/>
                  <w:marBottom w:val="0"/>
                  <w:divBdr>
                    <w:top w:val="none" w:sz="0" w:space="0" w:color="auto"/>
                    <w:left w:val="none" w:sz="0" w:space="0" w:color="auto"/>
                    <w:bottom w:val="none" w:sz="0" w:space="0" w:color="auto"/>
                    <w:right w:val="none" w:sz="0" w:space="0" w:color="auto"/>
                  </w:divBdr>
                </w:div>
                <w:div w:id="2009167635">
                  <w:marLeft w:val="0"/>
                  <w:marRight w:val="0"/>
                  <w:marTop w:val="0"/>
                  <w:marBottom w:val="0"/>
                  <w:divBdr>
                    <w:top w:val="none" w:sz="0" w:space="0" w:color="auto"/>
                    <w:left w:val="none" w:sz="0" w:space="0" w:color="auto"/>
                    <w:bottom w:val="none" w:sz="0" w:space="0" w:color="auto"/>
                    <w:right w:val="none" w:sz="0" w:space="0" w:color="auto"/>
                  </w:divBdr>
                </w:div>
                <w:div w:id="817266261">
                  <w:marLeft w:val="0"/>
                  <w:marRight w:val="0"/>
                  <w:marTop w:val="0"/>
                  <w:marBottom w:val="0"/>
                  <w:divBdr>
                    <w:top w:val="none" w:sz="0" w:space="0" w:color="auto"/>
                    <w:left w:val="none" w:sz="0" w:space="0" w:color="auto"/>
                    <w:bottom w:val="none" w:sz="0" w:space="0" w:color="auto"/>
                    <w:right w:val="none" w:sz="0" w:space="0" w:color="auto"/>
                  </w:divBdr>
                </w:div>
                <w:div w:id="909655181">
                  <w:marLeft w:val="0"/>
                  <w:marRight w:val="0"/>
                  <w:marTop w:val="0"/>
                  <w:marBottom w:val="0"/>
                  <w:divBdr>
                    <w:top w:val="none" w:sz="0" w:space="0" w:color="auto"/>
                    <w:left w:val="none" w:sz="0" w:space="0" w:color="auto"/>
                    <w:bottom w:val="none" w:sz="0" w:space="0" w:color="auto"/>
                    <w:right w:val="none" w:sz="0" w:space="0" w:color="auto"/>
                  </w:divBdr>
                </w:div>
                <w:div w:id="40518789">
                  <w:marLeft w:val="0"/>
                  <w:marRight w:val="0"/>
                  <w:marTop w:val="0"/>
                  <w:marBottom w:val="0"/>
                  <w:divBdr>
                    <w:top w:val="none" w:sz="0" w:space="0" w:color="auto"/>
                    <w:left w:val="none" w:sz="0" w:space="0" w:color="auto"/>
                    <w:bottom w:val="none" w:sz="0" w:space="0" w:color="auto"/>
                    <w:right w:val="none" w:sz="0" w:space="0" w:color="auto"/>
                  </w:divBdr>
                </w:div>
                <w:div w:id="802817063">
                  <w:marLeft w:val="0"/>
                  <w:marRight w:val="0"/>
                  <w:marTop w:val="0"/>
                  <w:marBottom w:val="0"/>
                  <w:divBdr>
                    <w:top w:val="none" w:sz="0" w:space="0" w:color="auto"/>
                    <w:left w:val="none" w:sz="0" w:space="0" w:color="auto"/>
                    <w:bottom w:val="none" w:sz="0" w:space="0" w:color="auto"/>
                    <w:right w:val="none" w:sz="0" w:space="0" w:color="auto"/>
                  </w:divBdr>
                </w:div>
                <w:div w:id="1146820471">
                  <w:marLeft w:val="0"/>
                  <w:marRight w:val="0"/>
                  <w:marTop w:val="0"/>
                  <w:marBottom w:val="0"/>
                  <w:divBdr>
                    <w:top w:val="none" w:sz="0" w:space="0" w:color="auto"/>
                    <w:left w:val="none" w:sz="0" w:space="0" w:color="auto"/>
                    <w:bottom w:val="none" w:sz="0" w:space="0" w:color="auto"/>
                    <w:right w:val="none" w:sz="0" w:space="0" w:color="auto"/>
                  </w:divBdr>
                </w:div>
                <w:div w:id="1063723123">
                  <w:marLeft w:val="0"/>
                  <w:marRight w:val="0"/>
                  <w:marTop w:val="0"/>
                  <w:marBottom w:val="0"/>
                  <w:divBdr>
                    <w:top w:val="none" w:sz="0" w:space="0" w:color="auto"/>
                    <w:left w:val="none" w:sz="0" w:space="0" w:color="auto"/>
                    <w:bottom w:val="none" w:sz="0" w:space="0" w:color="auto"/>
                    <w:right w:val="none" w:sz="0" w:space="0" w:color="auto"/>
                  </w:divBdr>
                </w:div>
                <w:div w:id="2039232268">
                  <w:marLeft w:val="0"/>
                  <w:marRight w:val="0"/>
                  <w:marTop w:val="0"/>
                  <w:marBottom w:val="0"/>
                  <w:divBdr>
                    <w:top w:val="none" w:sz="0" w:space="0" w:color="auto"/>
                    <w:left w:val="none" w:sz="0" w:space="0" w:color="auto"/>
                    <w:bottom w:val="none" w:sz="0" w:space="0" w:color="auto"/>
                    <w:right w:val="none" w:sz="0" w:space="0" w:color="auto"/>
                  </w:divBdr>
                </w:div>
                <w:div w:id="1705321855">
                  <w:marLeft w:val="0"/>
                  <w:marRight w:val="0"/>
                  <w:marTop w:val="0"/>
                  <w:marBottom w:val="0"/>
                  <w:divBdr>
                    <w:top w:val="none" w:sz="0" w:space="0" w:color="auto"/>
                    <w:left w:val="none" w:sz="0" w:space="0" w:color="auto"/>
                    <w:bottom w:val="none" w:sz="0" w:space="0" w:color="auto"/>
                    <w:right w:val="none" w:sz="0" w:space="0" w:color="auto"/>
                  </w:divBdr>
                </w:div>
                <w:div w:id="62873067">
                  <w:marLeft w:val="0"/>
                  <w:marRight w:val="0"/>
                  <w:marTop w:val="0"/>
                  <w:marBottom w:val="0"/>
                  <w:divBdr>
                    <w:top w:val="none" w:sz="0" w:space="0" w:color="auto"/>
                    <w:left w:val="none" w:sz="0" w:space="0" w:color="auto"/>
                    <w:bottom w:val="none" w:sz="0" w:space="0" w:color="auto"/>
                    <w:right w:val="none" w:sz="0" w:space="0" w:color="auto"/>
                  </w:divBdr>
                </w:div>
                <w:div w:id="470100382">
                  <w:marLeft w:val="0"/>
                  <w:marRight w:val="0"/>
                  <w:marTop w:val="0"/>
                  <w:marBottom w:val="0"/>
                  <w:divBdr>
                    <w:top w:val="none" w:sz="0" w:space="0" w:color="auto"/>
                    <w:left w:val="none" w:sz="0" w:space="0" w:color="auto"/>
                    <w:bottom w:val="none" w:sz="0" w:space="0" w:color="auto"/>
                    <w:right w:val="none" w:sz="0" w:space="0" w:color="auto"/>
                  </w:divBdr>
                </w:div>
                <w:div w:id="744570929">
                  <w:marLeft w:val="0"/>
                  <w:marRight w:val="0"/>
                  <w:marTop w:val="0"/>
                  <w:marBottom w:val="0"/>
                  <w:divBdr>
                    <w:top w:val="none" w:sz="0" w:space="0" w:color="auto"/>
                    <w:left w:val="none" w:sz="0" w:space="0" w:color="auto"/>
                    <w:bottom w:val="none" w:sz="0" w:space="0" w:color="auto"/>
                    <w:right w:val="none" w:sz="0" w:space="0" w:color="auto"/>
                  </w:divBdr>
                </w:div>
                <w:div w:id="756754394">
                  <w:marLeft w:val="0"/>
                  <w:marRight w:val="0"/>
                  <w:marTop w:val="0"/>
                  <w:marBottom w:val="0"/>
                  <w:divBdr>
                    <w:top w:val="none" w:sz="0" w:space="0" w:color="auto"/>
                    <w:left w:val="none" w:sz="0" w:space="0" w:color="auto"/>
                    <w:bottom w:val="none" w:sz="0" w:space="0" w:color="auto"/>
                    <w:right w:val="none" w:sz="0" w:space="0" w:color="auto"/>
                  </w:divBdr>
                </w:div>
                <w:div w:id="2062514633">
                  <w:marLeft w:val="0"/>
                  <w:marRight w:val="0"/>
                  <w:marTop w:val="0"/>
                  <w:marBottom w:val="0"/>
                  <w:divBdr>
                    <w:top w:val="none" w:sz="0" w:space="0" w:color="auto"/>
                    <w:left w:val="none" w:sz="0" w:space="0" w:color="auto"/>
                    <w:bottom w:val="none" w:sz="0" w:space="0" w:color="auto"/>
                    <w:right w:val="none" w:sz="0" w:space="0" w:color="auto"/>
                  </w:divBdr>
                </w:div>
                <w:div w:id="1239554220">
                  <w:marLeft w:val="0"/>
                  <w:marRight w:val="0"/>
                  <w:marTop w:val="0"/>
                  <w:marBottom w:val="0"/>
                  <w:divBdr>
                    <w:top w:val="none" w:sz="0" w:space="0" w:color="auto"/>
                    <w:left w:val="none" w:sz="0" w:space="0" w:color="auto"/>
                    <w:bottom w:val="none" w:sz="0" w:space="0" w:color="auto"/>
                    <w:right w:val="none" w:sz="0" w:space="0" w:color="auto"/>
                  </w:divBdr>
                </w:div>
                <w:div w:id="549463908">
                  <w:marLeft w:val="0"/>
                  <w:marRight w:val="0"/>
                  <w:marTop w:val="0"/>
                  <w:marBottom w:val="0"/>
                  <w:divBdr>
                    <w:top w:val="none" w:sz="0" w:space="0" w:color="auto"/>
                    <w:left w:val="none" w:sz="0" w:space="0" w:color="auto"/>
                    <w:bottom w:val="none" w:sz="0" w:space="0" w:color="auto"/>
                    <w:right w:val="none" w:sz="0" w:space="0" w:color="auto"/>
                  </w:divBdr>
                </w:div>
                <w:div w:id="1170481760">
                  <w:marLeft w:val="0"/>
                  <w:marRight w:val="0"/>
                  <w:marTop w:val="0"/>
                  <w:marBottom w:val="0"/>
                  <w:divBdr>
                    <w:top w:val="none" w:sz="0" w:space="0" w:color="auto"/>
                    <w:left w:val="none" w:sz="0" w:space="0" w:color="auto"/>
                    <w:bottom w:val="none" w:sz="0" w:space="0" w:color="auto"/>
                    <w:right w:val="none" w:sz="0" w:space="0" w:color="auto"/>
                  </w:divBdr>
                </w:div>
                <w:div w:id="1481312039">
                  <w:marLeft w:val="0"/>
                  <w:marRight w:val="0"/>
                  <w:marTop w:val="0"/>
                  <w:marBottom w:val="0"/>
                  <w:divBdr>
                    <w:top w:val="none" w:sz="0" w:space="0" w:color="auto"/>
                    <w:left w:val="none" w:sz="0" w:space="0" w:color="auto"/>
                    <w:bottom w:val="none" w:sz="0" w:space="0" w:color="auto"/>
                    <w:right w:val="none" w:sz="0" w:space="0" w:color="auto"/>
                  </w:divBdr>
                </w:div>
                <w:div w:id="1812744921">
                  <w:marLeft w:val="0"/>
                  <w:marRight w:val="0"/>
                  <w:marTop w:val="0"/>
                  <w:marBottom w:val="0"/>
                  <w:divBdr>
                    <w:top w:val="none" w:sz="0" w:space="0" w:color="auto"/>
                    <w:left w:val="none" w:sz="0" w:space="0" w:color="auto"/>
                    <w:bottom w:val="none" w:sz="0" w:space="0" w:color="auto"/>
                    <w:right w:val="none" w:sz="0" w:space="0" w:color="auto"/>
                  </w:divBdr>
                </w:div>
                <w:div w:id="381517796">
                  <w:marLeft w:val="0"/>
                  <w:marRight w:val="0"/>
                  <w:marTop w:val="0"/>
                  <w:marBottom w:val="0"/>
                  <w:divBdr>
                    <w:top w:val="none" w:sz="0" w:space="0" w:color="auto"/>
                    <w:left w:val="none" w:sz="0" w:space="0" w:color="auto"/>
                    <w:bottom w:val="none" w:sz="0" w:space="0" w:color="auto"/>
                    <w:right w:val="none" w:sz="0" w:space="0" w:color="auto"/>
                  </w:divBdr>
                </w:div>
                <w:div w:id="8456735">
                  <w:marLeft w:val="0"/>
                  <w:marRight w:val="0"/>
                  <w:marTop w:val="0"/>
                  <w:marBottom w:val="0"/>
                  <w:divBdr>
                    <w:top w:val="none" w:sz="0" w:space="0" w:color="auto"/>
                    <w:left w:val="none" w:sz="0" w:space="0" w:color="auto"/>
                    <w:bottom w:val="none" w:sz="0" w:space="0" w:color="auto"/>
                    <w:right w:val="none" w:sz="0" w:space="0" w:color="auto"/>
                  </w:divBdr>
                </w:div>
                <w:div w:id="1240365757">
                  <w:marLeft w:val="0"/>
                  <w:marRight w:val="0"/>
                  <w:marTop w:val="0"/>
                  <w:marBottom w:val="0"/>
                  <w:divBdr>
                    <w:top w:val="none" w:sz="0" w:space="0" w:color="auto"/>
                    <w:left w:val="none" w:sz="0" w:space="0" w:color="auto"/>
                    <w:bottom w:val="none" w:sz="0" w:space="0" w:color="auto"/>
                    <w:right w:val="none" w:sz="0" w:space="0" w:color="auto"/>
                  </w:divBdr>
                </w:div>
                <w:div w:id="1085491859">
                  <w:marLeft w:val="0"/>
                  <w:marRight w:val="0"/>
                  <w:marTop w:val="0"/>
                  <w:marBottom w:val="0"/>
                  <w:divBdr>
                    <w:top w:val="none" w:sz="0" w:space="0" w:color="auto"/>
                    <w:left w:val="none" w:sz="0" w:space="0" w:color="auto"/>
                    <w:bottom w:val="none" w:sz="0" w:space="0" w:color="auto"/>
                    <w:right w:val="none" w:sz="0" w:space="0" w:color="auto"/>
                  </w:divBdr>
                </w:div>
                <w:div w:id="2079933704">
                  <w:marLeft w:val="0"/>
                  <w:marRight w:val="0"/>
                  <w:marTop w:val="0"/>
                  <w:marBottom w:val="0"/>
                  <w:divBdr>
                    <w:top w:val="none" w:sz="0" w:space="0" w:color="auto"/>
                    <w:left w:val="none" w:sz="0" w:space="0" w:color="auto"/>
                    <w:bottom w:val="none" w:sz="0" w:space="0" w:color="auto"/>
                    <w:right w:val="none" w:sz="0" w:space="0" w:color="auto"/>
                  </w:divBdr>
                </w:div>
                <w:div w:id="1406800086">
                  <w:marLeft w:val="0"/>
                  <w:marRight w:val="0"/>
                  <w:marTop w:val="0"/>
                  <w:marBottom w:val="0"/>
                  <w:divBdr>
                    <w:top w:val="none" w:sz="0" w:space="0" w:color="auto"/>
                    <w:left w:val="none" w:sz="0" w:space="0" w:color="auto"/>
                    <w:bottom w:val="none" w:sz="0" w:space="0" w:color="auto"/>
                    <w:right w:val="none" w:sz="0" w:space="0" w:color="auto"/>
                  </w:divBdr>
                </w:div>
                <w:div w:id="1782409393">
                  <w:marLeft w:val="0"/>
                  <w:marRight w:val="0"/>
                  <w:marTop w:val="0"/>
                  <w:marBottom w:val="0"/>
                  <w:divBdr>
                    <w:top w:val="none" w:sz="0" w:space="0" w:color="auto"/>
                    <w:left w:val="none" w:sz="0" w:space="0" w:color="auto"/>
                    <w:bottom w:val="none" w:sz="0" w:space="0" w:color="auto"/>
                    <w:right w:val="none" w:sz="0" w:space="0" w:color="auto"/>
                  </w:divBdr>
                </w:div>
                <w:div w:id="2130590059">
                  <w:marLeft w:val="0"/>
                  <w:marRight w:val="0"/>
                  <w:marTop w:val="0"/>
                  <w:marBottom w:val="0"/>
                  <w:divBdr>
                    <w:top w:val="none" w:sz="0" w:space="0" w:color="auto"/>
                    <w:left w:val="none" w:sz="0" w:space="0" w:color="auto"/>
                    <w:bottom w:val="none" w:sz="0" w:space="0" w:color="auto"/>
                    <w:right w:val="none" w:sz="0" w:space="0" w:color="auto"/>
                  </w:divBdr>
                </w:div>
                <w:div w:id="1720401164">
                  <w:marLeft w:val="0"/>
                  <w:marRight w:val="0"/>
                  <w:marTop w:val="0"/>
                  <w:marBottom w:val="0"/>
                  <w:divBdr>
                    <w:top w:val="none" w:sz="0" w:space="0" w:color="auto"/>
                    <w:left w:val="none" w:sz="0" w:space="0" w:color="auto"/>
                    <w:bottom w:val="none" w:sz="0" w:space="0" w:color="auto"/>
                    <w:right w:val="none" w:sz="0" w:space="0" w:color="auto"/>
                  </w:divBdr>
                </w:div>
                <w:div w:id="249774112">
                  <w:marLeft w:val="0"/>
                  <w:marRight w:val="0"/>
                  <w:marTop w:val="0"/>
                  <w:marBottom w:val="0"/>
                  <w:divBdr>
                    <w:top w:val="none" w:sz="0" w:space="0" w:color="auto"/>
                    <w:left w:val="none" w:sz="0" w:space="0" w:color="auto"/>
                    <w:bottom w:val="none" w:sz="0" w:space="0" w:color="auto"/>
                    <w:right w:val="none" w:sz="0" w:space="0" w:color="auto"/>
                  </w:divBdr>
                </w:div>
                <w:div w:id="503277352">
                  <w:marLeft w:val="0"/>
                  <w:marRight w:val="0"/>
                  <w:marTop w:val="0"/>
                  <w:marBottom w:val="0"/>
                  <w:divBdr>
                    <w:top w:val="none" w:sz="0" w:space="0" w:color="auto"/>
                    <w:left w:val="none" w:sz="0" w:space="0" w:color="auto"/>
                    <w:bottom w:val="none" w:sz="0" w:space="0" w:color="auto"/>
                    <w:right w:val="none" w:sz="0" w:space="0" w:color="auto"/>
                  </w:divBdr>
                </w:div>
                <w:div w:id="375156327">
                  <w:marLeft w:val="0"/>
                  <w:marRight w:val="0"/>
                  <w:marTop w:val="0"/>
                  <w:marBottom w:val="0"/>
                  <w:divBdr>
                    <w:top w:val="none" w:sz="0" w:space="0" w:color="auto"/>
                    <w:left w:val="none" w:sz="0" w:space="0" w:color="auto"/>
                    <w:bottom w:val="none" w:sz="0" w:space="0" w:color="auto"/>
                    <w:right w:val="none" w:sz="0" w:space="0" w:color="auto"/>
                  </w:divBdr>
                </w:div>
                <w:div w:id="53823177">
                  <w:marLeft w:val="0"/>
                  <w:marRight w:val="0"/>
                  <w:marTop w:val="0"/>
                  <w:marBottom w:val="0"/>
                  <w:divBdr>
                    <w:top w:val="none" w:sz="0" w:space="0" w:color="auto"/>
                    <w:left w:val="none" w:sz="0" w:space="0" w:color="auto"/>
                    <w:bottom w:val="none" w:sz="0" w:space="0" w:color="auto"/>
                    <w:right w:val="none" w:sz="0" w:space="0" w:color="auto"/>
                  </w:divBdr>
                </w:div>
                <w:div w:id="571935376">
                  <w:marLeft w:val="0"/>
                  <w:marRight w:val="0"/>
                  <w:marTop w:val="0"/>
                  <w:marBottom w:val="0"/>
                  <w:divBdr>
                    <w:top w:val="none" w:sz="0" w:space="0" w:color="auto"/>
                    <w:left w:val="none" w:sz="0" w:space="0" w:color="auto"/>
                    <w:bottom w:val="none" w:sz="0" w:space="0" w:color="auto"/>
                    <w:right w:val="none" w:sz="0" w:space="0" w:color="auto"/>
                  </w:divBdr>
                </w:div>
                <w:div w:id="1039938504">
                  <w:marLeft w:val="0"/>
                  <w:marRight w:val="0"/>
                  <w:marTop w:val="0"/>
                  <w:marBottom w:val="0"/>
                  <w:divBdr>
                    <w:top w:val="none" w:sz="0" w:space="0" w:color="auto"/>
                    <w:left w:val="none" w:sz="0" w:space="0" w:color="auto"/>
                    <w:bottom w:val="none" w:sz="0" w:space="0" w:color="auto"/>
                    <w:right w:val="none" w:sz="0" w:space="0" w:color="auto"/>
                  </w:divBdr>
                </w:div>
                <w:div w:id="472337627">
                  <w:marLeft w:val="0"/>
                  <w:marRight w:val="0"/>
                  <w:marTop w:val="0"/>
                  <w:marBottom w:val="0"/>
                  <w:divBdr>
                    <w:top w:val="none" w:sz="0" w:space="0" w:color="auto"/>
                    <w:left w:val="none" w:sz="0" w:space="0" w:color="auto"/>
                    <w:bottom w:val="none" w:sz="0" w:space="0" w:color="auto"/>
                    <w:right w:val="none" w:sz="0" w:space="0" w:color="auto"/>
                  </w:divBdr>
                </w:div>
                <w:div w:id="428434641">
                  <w:marLeft w:val="0"/>
                  <w:marRight w:val="0"/>
                  <w:marTop w:val="0"/>
                  <w:marBottom w:val="0"/>
                  <w:divBdr>
                    <w:top w:val="none" w:sz="0" w:space="0" w:color="auto"/>
                    <w:left w:val="none" w:sz="0" w:space="0" w:color="auto"/>
                    <w:bottom w:val="none" w:sz="0" w:space="0" w:color="auto"/>
                    <w:right w:val="none" w:sz="0" w:space="0" w:color="auto"/>
                  </w:divBdr>
                </w:div>
                <w:div w:id="1154948397">
                  <w:marLeft w:val="0"/>
                  <w:marRight w:val="0"/>
                  <w:marTop w:val="0"/>
                  <w:marBottom w:val="0"/>
                  <w:divBdr>
                    <w:top w:val="none" w:sz="0" w:space="0" w:color="auto"/>
                    <w:left w:val="none" w:sz="0" w:space="0" w:color="auto"/>
                    <w:bottom w:val="none" w:sz="0" w:space="0" w:color="auto"/>
                    <w:right w:val="none" w:sz="0" w:space="0" w:color="auto"/>
                  </w:divBdr>
                </w:div>
                <w:div w:id="1401638645">
                  <w:marLeft w:val="0"/>
                  <w:marRight w:val="0"/>
                  <w:marTop w:val="0"/>
                  <w:marBottom w:val="0"/>
                  <w:divBdr>
                    <w:top w:val="none" w:sz="0" w:space="0" w:color="auto"/>
                    <w:left w:val="none" w:sz="0" w:space="0" w:color="auto"/>
                    <w:bottom w:val="none" w:sz="0" w:space="0" w:color="auto"/>
                    <w:right w:val="none" w:sz="0" w:space="0" w:color="auto"/>
                  </w:divBdr>
                </w:div>
                <w:div w:id="533730202">
                  <w:marLeft w:val="0"/>
                  <w:marRight w:val="0"/>
                  <w:marTop w:val="0"/>
                  <w:marBottom w:val="0"/>
                  <w:divBdr>
                    <w:top w:val="none" w:sz="0" w:space="0" w:color="auto"/>
                    <w:left w:val="none" w:sz="0" w:space="0" w:color="auto"/>
                    <w:bottom w:val="none" w:sz="0" w:space="0" w:color="auto"/>
                    <w:right w:val="none" w:sz="0" w:space="0" w:color="auto"/>
                  </w:divBdr>
                </w:div>
                <w:div w:id="56050587">
                  <w:marLeft w:val="0"/>
                  <w:marRight w:val="0"/>
                  <w:marTop w:val="0"/>
                  <w:marBottom w:val="0"/>
                  <w:divBdr>
                    <w:top w:val="none" w:sz="0" w:space="0" w:color="auto"/>
                    <w:left w:val="none" w:sz="0" w:space="0" w:color="auto"/>
                    <w:bottom w:val="none" w:sz="0" w:space="0" w:color="auto"/>
                    <w:right w:val="none" w:sz="0" w:space="0" w:color="auto"/>
                  </w:divBdr>
                </w:div>
                <w:div w:id="653408681">
                  <w:marLeft w:val="0"/>
                  <w:marRight w:val="0"/>
                  <w:marTop w:val="0"/>
                  <w:marBottom w:val="0"/>
                  <w:divBdr>
                    <w:top w:val="none" w:sz="0" w:space="0" w:color="auto"/>
                    <w:left w:val="none" w:sz="0" w:space="0" w:color="auto"/>
                    <w:bottom w:val="none" w:sz="0" w:space="0" w:color="auto"/>
                    <w:right w:val="none" w:sz="0" w:space="0" w:color="auto"/>
                  </w:divBdr>
                </w:div>
                <w:div w:id="769131474">
                  <w:marLeft w:val="0"/>
                  <w:marRight w:val="0"/>
                  <w:marTop w:val="0"/>
                  <w:marBottom w:val="0"/>
                  <w:divBdr>
                    <w:top w:val="none" w:sz="0" w:space="0" w:color="auto"/>
                    <w:left w:val="none" w:sz="0" w:space="0" w:color="auto"/>
                    <w:bottom w:val="none" w:sz="0" w:space="0" w:color="auto"/>
                    <w:right w:val="none" w:sz="0" w:space="0" w:color="auto"/>
                  </w:divBdr>
                </w:div>
                <w:div w:id="417679887">
                  <w:marLeft w:val="0"/>
                  <w:marRight w:val="0"/>
                  <w:marTop w:val="0"/>
                  <w:marBottom w:val="0"/>
                  <w:divBdr>
                    <w:top w:val="none" w:sz="0" w:space="0" w:color="auto"/>
                    <w:left w:val="none" w:sz="0" w:space="0" w:color="auto"/>
                    <w:bottom w:val="none" w:sz="0" w:space="0" w:color="auto"/>
                    <w:right w:val="none" w:sz="0" w:space="0" w:color="auto"/>
                  </w:divBdr>
                </w:div>
                <w:div w:id="826168440">
                  <w:marLeft w:val="0"/>
                  <w:marRight w:val="0"/>
                  <w:marTop w:val="0"/>
                  <w:marBottom w:val="0"/>
                  <w:divBdr>
                    <w:top w:val="none" w:sz="0" w:space="0" w:color="auto"/>
                    <w:left w:val="none" w:sz="0" w:space="0" w:color="auto"/>
                    <w:bottom w:val="none" w:sz="0" w:space="0" w:color="auto"/>
                    <w:right w:val="none" w:sz="0" w:space="0" w:color="auto"/>
                  </w:divBdr>
                </w:div>
                <w:div w:id="869416096">
                  <w:marLeft w:val="0"/>
                  <w:marRight w:val="0"/>
                  <w:marTop w:val="0"/>
                  <w:marBottom w:val="0"/>
                  <w:divBdr>
                    <w:top w:val="none" w:sz="0" w:space="0" w:color="auto"/>
                    <w:left w:val="none" w:sz="0" w:space="0" w:color="auto"/>
                    <w:bottom w:val="none" w:sz="0" w:space="0" w:color="auto"/>
                    <w:right w:val="none" w:sz="0" w:space="0" w:color="auto"/>
                  </w:divBdr>
                </w:div>
                <w:div w:id="1649938471">
                  <w:marLeft w:val="0"/>
                  <w:marRight w:val="0"/>
                  <w:marTop w:val="0"/>
                  <w:marBottom w:val="0"/>
                  <w:divBdr>
                    <w:top w:val="none" w:sz="0" w:space="0" w:color="auto"/>
                    <w:left w:val="none" w:sz="0" w:space="0" w:color="auto"/>
                    <w:bottom w:val="none" w:sz="0" w:space="0" w:color="auto"/>
                    <w:right w:val="none" w:sz="0" w:space="0" w:color="auto"/>
                  </w:divBdr>
                </w:div>
                <w:div w:id="709260333">
                  <w:marLeft w:val="0"/>
                  <w:marRight w:val="0"/>
                  <w:marTop w:val="0"/>
                  <w:marBottom w:val="0"/>
                  <w:divBdr>
                    <w:top w:val="none" w:sz="0" w:space="0" w:color="auto"/>
                    <w:left w:val="none" w:sz="0" w:space="0" w:color="auto"/>
                    <w:bottom w:val="none" w:sz="0" w:space="0" w:color="auto"/>
                    <w:right w:val="none" w:sz="0" w:space="0" w:color="auto"/>
                  </w:divBdr>
                </w:div>
                <w:div w:id="61148408">
                  <w:marLeft w:val="0"/>
                  <w:marRight w:val="0"/>
                  <w:marTop w:val="0"/>
                  <w:marBottom w:val="0"/>
                  <w:divBdr>
                    <w:top w:val="none" w:sz="0" w:space="0" w:color="auto"/>
                    <w:left w:val="none" w:sz="0" w:space="0" w:color="auto"/>
                    <w:bottom w:val="none" w:sz="0" w:space="0" w:color="auto"/>
                    <w:right w:val="none" w:sz="0" w:space="0" w:color="auto"/>
                  </w:divBdr>
                </w:div>
                <w:div w:id="242684861">
                  <w:marLeft w:val="0"/>
                  <w:marRight w:val="0"/>
                  <w:marTop w:val="0"/>
                  <w:marBottom w:val="0"/>
                  <w:divBdr>
                    <w:top w:val="none" w:sz="0" w:space="0" w:color="auto"/>
                    <w:left w:val="none" w:sz="0" w:space="0" w:color="auto"/>
                    <w:bottom w:val="none" w:sz="0" w:space="0" w:color="auto"/>
                    <w:right w:val="none" w:sz="0" w:space="0" w:color="auto"/>
                  </w:divBdr>
                </w:div>
                <w:div w:id="1480415678">
                  <w:marLeft w:val="0"/>
                  <w:marRight w:val="0"/>
                  <w:marTop w:val="0"/>
                  <w:marBottom w:val="0"/>
                  <w:divBdr>
                    <w:top w:val="none" w:sz="0" w:space="0" w:color="auto"/>
                    <w:left w:val="none" w:sz="0" w:space="0" w:color="auto"/>
                    <w:bottom w:val="none" w:sz="0" w:space="0" w:color="auto"/>
                    <w:right w:val="none" w:sz="0" w:space="0" w:color="auto"/>
                  </w:divBdr>
                </w:div>
                <w:div w:id="8289596">
                  <w:marLeft w:val="0"/>
                  <w:marRight w:val="0"/>
                  <w:marTop w:val="0"/>
                  <w:marBottom w:val="0"/>
                  <w:divBdr>
                    <w:top w:val="none" w:sz="0" w:space="0" w:color="auto"/>
                    <w:left w:val="none" w:sz="0" w:space="0" w:color="auto"/>
                    <w:bottom w:val="none" w:sz="0" w:space="0" w:color="auto"/>
                    <w:right w:val="none" w:sz="0" w:space="0" w:color="auto"/>
                  </w:divBdr>
                </w:div>
                <w:div w:id="113058298">
                  <w:marLeft w:val="0"/>
                  <w:marRight w:val="0"/>
                  <w:marTop w:val="0"/>
                  <w:marBottom w:val="0"/>
                  <w:divBdr>
                    <w:top w:val="none" w:sz="0" w:space="0" w:color="auto"/>
                    <w:left w:val="none" w:sz="0" w:space="0" w:color="auto"/>
                    <w:bottom w:val="none" w:sz="0" w:space="0" w:color="auto"/>
                    <w:right w:val="none" w:sz="0" w:space="0" w:color="auto"/>
                  </w:divBdr>
                </w:div>
                <w:div w:id="284849633">
                  <w:marLeft w:val="0"/>
                  <w:marRight w:val="0"/>
                  <w:marTop w:val="0"/>
                  <w:marBottom w:val="0"/>
                  <w:divBdr>
                    <w:top w:val="none" w:sz="0" w:space="0" w:color="auto"/>
                    <w:left w:val="none" w:sz="0" w:space="0" w:color="auto"/>
                    <w:bottom w:val="none" w:sz="0" w:space="0" w:color="auto"/>
                    <w:right w:val="none" w:sz="0" w:space="0" w:color="auto"/>
                  </w:divBdr>
                </w:div>
                <w:div w:id="1744332316">
                  <w:marLeft w:val="0"/>
                  <w:marRight w:val="0"/>
                  <w:marTop w:val="0"/>
                  <w:marBottom w:val="0"/>
                  <w:divBdr>
                    <w:top w:val="none" w:sz="0" w:space="0" w:color="auto"/>
                    <w:left w:val="none" w:sz="0" w:space="0" w:color="auto"/>
                    <w:bottom w:val="none" w:sz="0" w:space="0" w:color="auto"/>
                    <w:right w:val="none" w:sz="0" w:space="0" w:color="auto"/>
                  </w:divBdr>
                </w:div>
                <w:div w:id="1896038855">
                  <w:marLeft w:val="0"/>
                  <w:marRight w:val="0"/>
                  <w:marTop w:val="0"/>
                  <w:marBottom w:val="0"/>
                  <w:divBdr>
                    <w:top w:val="none" w:sz="0" w:space="0" w:color="auto"/>
                    <w:left w:val="none" w:sz="0" w:space="0" w:color="auto"/>
                    <w:bottom w:val="none" w:sz="0" w:space="0" w:color="auto"/>
                    <w:right w:val="none" w:sz="0" w:space="0" w:color="auto"/>
                  </w:divBdr>
                </w:div>
                <w:div w:id="1077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4216">
          <w:marLeft w:val="0"/>
          <w:marRight w:val="0"/>
          <w:marTop w:val="15"/>
          <w:marBottom w:val="0"/>
          <w:divBdr>
            <w:top w:val="none" w:sz="0" w:space="0" w:color="auto"/>
            <w:left w:val="none" w:sz="0" w:space="0" w:color="auto"/>
            <w:bottom w:val="none" w:sz="0" w:space="0" w:color="auto"/>
            <w:right w:val="none" w:sz="0" w:space="0" w:color="auto"/>
          </w:divBdr>
          <w:divsChild>
            <w:div w:id="468011091">
              <w:marLeft w:val="0"/>
              <w:marRight w:val="0"/>
              <w:marTop w:val="0"/>
              <w:marBottom w:val="0"/>
              <w:divBdr>
                <w:top w:val="none" w:sz="0" w:space="0" w:color="auto"/>
                <w:left w:val="none" w:sz="0" w:space="0" w:color="auto"/>
                <w:bottom w:val="none" w:sz="0" w:space="0" w:color="auto"/>
                <w:right w:val="none" w:sz="0" w:space="0" w:color="auto"/>
              </w:divBdr>
              <w:divsChild>
                <w:div w:id="1910184916">
                  <w:marLeft w:val="0"/>
                  <w:marRight w:val="0"/>
                  <w:marTop w:val="0"/>
                  <w:marBottom w:val="0"/>
                  <w:divBdr>
                    <w:top w:val="none" w:sz="0" w:space="0" w:color="auto"/>
                    <w:left w:val="none" w:sz="0" w:space="0" w:color="auto"/>
                    <w:bottom w:val="none" w:sz="0" w:space="0" w:color="auto"/>
                    <w:right w:val="none" w:sz="0" w:space="0" w:color="auto"/>
                  </w:divBdr>
                </w:div>
                <w:div w:id="500197716">
                  <w:marLeft w:val="0"/>
                  <w:marRight w:val="0"/>
                  <w:marTop w:val="0"/>
                  <w:marBottom w:val="0"/>
                  <w:divBdr>
                    <w:top w:val="none" w:sz="0" w:space="0" w:color="auto"/>
                    <w:left w:val="none" w:sz="0" w:space="0" w:color="auto"/>
                    <w:bottom w:val="none" w:sz="0" w:space="0" w:color="auto"/>
                    <w:right w:val="none" w:sz="0" w:space="0" w:color="auto"/>
                  </w:divBdr>
                </w:div>
                <w:div w:id="1888103595">
                  <w:marLeft w:val="0"/>
                  <w:marRight w:val="0"/>
                  <w:marTop w:val="0"/>
                  <w:marBottom w:val="0"/>
                  <w:divBdr>
                    <w:top w:val="none" w:sz="0" w:space="0" w:color="auto"/>
                    <w:left w:val="none" w:sz="0" w:space="0" w:color="auto"/>
                    <w:bottom w:val="none" w:sz="0" w:space="0" w:color="auto"/>
                    <w:right w:val="none" w:sz="0" w:space="0" w:color="auto"/>
                  </w:divBdr>
                </w:div>
                <w:div w:id="541868322">
                  <w:marLeft w:val="0"/>
                  <w:marRight w:val="0"/>
                  <w:marTop w:val="0"/>
                  <w:marBottom w:val="0"/>
                  <w:divBdr>
                    <w:top w:val="none" w:sz="0" w:space="0" w:color="auto"/>
                    <w:left w:val="none" w:sz="0" w:space="0" w:color="auto"/>
                    <w:bottom w:val="none" w:sz="0" w:space="0" w:color="auto"/>
                    <w:right w:val="none" w:sz="0" w:space="0" w:color="auto"/>
                  </w:divBdr>
                </w:div>
                <w:div w:id="1664508557">
                  <w:marLeft w:val="0"/>
                  <w:marRight w:val="0"/>
                  <w:marTop w:val="0"/>
                  <w:marBottom w:val="0"/>
                  <w:divBdr>
                    <w:top w:val="none" w:sz="0" w:space="0" w:color="auto"/>
                    <w:left w:val="none" w:sz="0" w:space="0" w:color="auto"/>
                    <w:bottom w:val="none" w:sz="0" w:space="0" w:color="auto"/>
                    <w:right w:val="none" w:sz="0" w:space="0" w:color="auto"/>
                  </w:divBdr>
                </w:div>
                <w:div w:id="1535070521">
                  <w:marLeft w:val="0"/>
                  <w:marRight w:val="0"/>
                  <w:marTop w:val="0"/>
                  <w:marBottom w:val="0"/>
                  <w:divBdr>
                    <w:top w:val="none" w:sz="0" w:space="0" w:color="auto"/>
                    <w:left w:val="none" w:sz="0" w:space="0" w:color="auto"/>
                    <w:bottom w:val="none" w:sz="0" w:space="0" w:color="auto"/>
                    <w:right w:val="none" w:sz="0" w:space="0" w:color="auto"/>
                  </w:divBdr>
                </w:div>
                <w:div w:id="353846637">
                  <w:marLeft w:val="0"/>
                  <w:marRight w:val="0"/>
                  <w:marTop w:val="0"/>
                  <w:marBottom w:val="0"/>
                  <w:divBdr>
                    <w:top w:val="none" w:sz="0" w:space="0" w:color="auto"/>
                    <w:left w:val="none" w:sz="0" w:space="0" w:color="auto"/>
                    <w:bottom w:val="none" w:sz="0" w:space="0" w:color="auto"/>
                    <w:right w:val="none" w:sz="0" w:space="0" w:color="auto"/>
                  </w:divBdr>
                </w:div>
                <w:div w:id="290209430">
                  <w:marLeft w:val="0"/>
                  <w:marRight w:val="0"/>
                  <w:marTop w:val="0"/>
                  <w:marBottom w:val="0"/>
                  <w:divBdr>
                    <w:top w:val="none" w:sz="0" w:space="0" w:color="auto"/>
                    <w:left w:val="none" w:sz="0" w:space="0" w:color="auto"/>
                    <w:bottom w:val="none" w:sz="0" w:space="0" w:color="auto"/>
                    <w:right w:val="none" w:sz="0" w:space="0" w:color="auto"/>
                  </w:divBdr>
                </w:div>
                <w:div w:id="735012828">
                  <w:marLeft w:val="0"/>
                  <w:marRight w:val="0"/>
                  <w:marTop w:val="0"/>
                  <w:marBottom w:val="0"/>
                  <w:divBdr>
                    <w:top w:val="none" w:sz="0" w:space="0" w:color="auto"/>
                    <w:left w:val="none" w:sz="0" w:space="0" w:color="auto"/>
                    <w:bottom w:val="none" w:sz="0" w:space="0" w:color="auto"/>
                    <w:right w:val="none" w:sz="0" w:space="0" w:color="auto"/>
                  </w:divBdr>
                </w:div>
                <w:div w:id="282154893">
                  <w:marLeft w:val="0"/>
                  <w:marRight w:val="0"/>
                  <w:marTop w:val="0"/>
                  <w:marBottom w:val="0"/>
                  <w:divBdr>
                    <w:top w:val="none" w:sz="0" w:space="0" w:color="auto"/>
                    <w:left w:val="none" w:sz="0" w:space="0" w:color="auto"/>
                    <w:bottom w:val="none" w:sz="0" w:space="0" w:color="auto"/>
                    <w:right w:val="none" w:sz="0" w:space="0" w:color="auto"/>
                  </w:divBdr>
                </w:div>
                <w:div w:id="1281303743">
                  <w:marLeft w:val="0"/>
                  <w:marRight w:val="0"/>
                  <w:marTop w:val="0"/>
                  <w:marBottom w:val="0"/>
                  <w:divBdr>
                    <w:top w:val="none" w:sz="0" w:space="0" w:color="auto"/>
                    <w:left w:val="none" w:sz="0" w:space="0" w:color="auto"/>
                    <w:bottom w:val="none" w:sz="0" w:space="0" w:color="auto"/>
                    <w:right w:val="none" w:sz="0" w:space="0" w:color="auto"/>
                  </w:divBdr>
                </w:div>
                <w:div w:id="1253507687">
                  <w:marLeft w:val="0"/>
                  <w:marRight w:val="0"/>
                  <w:marTop w:val="0"/>
                  <w:marBottom w:val="0"/>
                  <w:divBdr>
                    <w:top w:val="none" w:sz="0" w:space="0" w:color="auto"/>
                    <w:left w:val="none" w:sz="0" w:space="0" w:color="auto"/>
                    <w:bottom w:val="none" w:sz="0" w:space="0" w:color="auto"/>
                    <w:right w:val="none" w:sz="0" w:space="0" w:color="auto"/>
                  </w:divBdr>
                </w:div>
                <w:div w:id="741606690">
                  <w:marLeft w:val="0"/>
                  <w:marRight w:val="0"/>
                  <w:marTop w:val="0"/>
                  <w:marBottom w:val="0"/>
                  <w:divBdr>
                    <w:top w:val="none" w:sz="0" w:space="0" w:color="auto"/>
                    <w:left w:val="none" w:sz="0" w:space="0" w:color="auto"/>
                    <w:bottom w:val="none" w:sz="0" w:space="0" w:color="auto"/>
                    <w:right w:val="none" w:sz="0" w:space="0" w:color="auto"/>
                  </w:divBdr>
                </w:div>
                <w:div w:id="2004116739">
                  <w:marLeft w:val="0"/>
                  <w:marRight w:val="0"/>
                  <w:marTop w:val="0"/>
                  <w:marBottom w:val="0"/>
                  <w:divBdr>
                    <w:top w:val="none" w:sz="0" w:space="0" w:color="auto"/>
                    <w:left w:val="none" w:sz="0" w:space="0" w:color="auto"/>
                    <w:bottom w:val="none" w:sz="0" w:space="0" w:color="auto"/>
                    <w:right w:val="none" w:sz="0" w:space="0" w:color="auto"/>
                  </w:divBdr>
                </w:div>
                <w:div w:id="1314022762">
                  <w:marLeft w:val="0"/>
                  <w:marRight w:val="0"/>
                  <w:marTop w:val="0"/>
                  <w:marBottom w:val="0"/>
                  <w:divBdr>
                    <w:top w:val="none" w:sz="0" w:space="0" w:color="auto"/>
                    <w:left w:val="none" w:sz="0" w:space="0" w:color="auto"/>
                    <w:bottom w:val="none" w:sz="0" w:space="0" w:color="auto"/>
                    <w:right w:val="none" w:sz="0" w:space="0" w:color="auto"/>
                  </w:divBdr>
                </w:div>
                <w:div w:id="928852735">
                  <w:marLeft w:val="0"/>
                  <w:marRight w:val="0"/>
                  <w:marTop w:val="0"/>
                  <w:marBottom w:val="0"/>
                  <w:divBdr>
                    <w:top w:val="none" w:sz="0" w:space="0" w:color="auto"/>
                    <w:left w:val="none" w:sz="0" w:space="0" w:color="auto"/>
                    <w:bottom w:val="none" w:sz="0" w:space="0" w:color="auto"/>
                    <w:right w:val="none" w:sz="0" w:space="0" w:color="auto"/>
                  </w:divBdr>
                </w:div>
                <w:div w:id="360933300">
                  <w:marLeft w:val="0"/>
                  <w:marRight w:val="0"/>
                  <w:marTop w:val="0"/>
                  <w:marBottom w:val="0"/>
                  <w:divBdr>
                    <w:top w:val="none" w:sz="0" w:space="0" w:color="auto"/>
                    <w:left w:val="none" w:sz="0" w:space="0" w:color="auto"/>
                    <w:bottom w:val="none" w:sz="0" w:space="0" w:color="auto"/>
                    <w:right w:val="none" w:sz="0" w:space="0" w:color="auto"/>
                  </w:divBdr>
                </w:div>
                <w:div w:id="228927556">
                  <w:marLeft w:val="0"/>
                  <w:marRight w:val="0"/>
                  <w:marTop w:val="0"/>
                  <w:marBottom w:val="0"/>
                  <w:divBdr>
                    <w:top w:val="none" w:sz="0" w:space="0" w:color="auto"/>
                    <w:left w:val="none" w:sz="0" w:space="0" w:color="auto"/>
                    <w:bottom w:val="none" w:sz="0" w:space="0" w:color="auto"/>
                    <w:right w:val="none" w:sz="0" w:space="0" w:color="auto"/>
                  </w:divBdr>
                </w:div>
                <w:div w:id="1219702931">
                  <w:marLeft w:val="0"/>
                  <w:marRight w:val="0"/>
                  <w:marTop w:val="0"/>
                  <w:marBottom w:val="0"/>
                  <w:divBdr>
                    <w:top w:val="none" w:sz="0" w:space="0" w:color="auto"/>
                    <w:left w:val="none" w:sz="0" w:space="0" w:color="auto"/>
                    <w:bottom w:val="none" w:sz="0" w:space="0" w:color="auto"/>
                    <w:right w:val="none" w:sz="0" w:space="0" w:color="auto"/>
                  </w:divBdr>
                </w:div>
                <w:div w:id="140663187">
                  <w:marLeft w:val="0"/>
                  <w:marRight w:val="0"/>
                  <w:marTop w:val="0"/>
                  <w:marBottom w:val="0"/>
                  <w:divBdr>
                    <w:top w:val="none" w:sz="0" w:space="0" w:color="auto"/>
                    <w:left w:val="none" w:sz="0" w:space="0" w:color="auto"/>
                    <w:bottom w:val="none" w:sz="0" w:space="0" w:color="auto"/>
                    <w:right w:val="none" w:sz="0" w:space="0" w:color="auto"/>
                  </w:divBdr>
                </w:div>
                <w:div w:id="1989698832">
                  <w:marLeft w:val="0"/>
                  <w:marRight w:val="0"/>
                  <w:marTop w:val="0"/>
                  <w:marBottom w:val="0"/>
                  <w:divBdr>
                    <w:top w:val="none" w:sz="0" w:space="0" w:color="auto"/>
                    <w:left w:val="none" w:sz="0" w:space="0" w:color="auto"/>
                    <w:bottom w:val="none" w:sz="0" w:space="0" w:color="auto"/>
                    <w:right w:val="none" w:sz="0" w:space="0" w:color="auto"/>
                  </w:divBdr>
                </w:div>
                <w:div w:id="789276129">
                  <w:marLeft w:val="0"/>
                  <w:marRight w:val="0"/>
                  <w:marTop w:val="0"/>
                  <w:marBottom w:val="0"/>
                  <w:divBdr>
                    <w:top w:val="none" w:sz="0" w:space="0" w:color="auto"/>
                    <w:left w:val="none" w:sz="0" w:space="0" w:color="auto"/>
                    <w:bottom w:val="none" w:sz="0" w:space="0" w:color="auto"/>
                    <w:right w:val="none" w:sz="0" w:space="0" w:color="auto"/>
                  </w:divBdr>
                </w:div>
                <w:div w:id="50227547">
                  <w:marLeft w:val="0"/>
                  <w:marRight w:val="0"/>
                  <w:marTop w:val="0"/>
                  <w:marBottom w:val="0"/>
                  <w:divBdr>
                    <w:top w:val="none" w:sz="0" w:space="0" w:color="auto"/>
                    <w:left w:val="none" w:sz="0" w:space="0" w:color="auto"/>
                    <w:bottom w:val="none" w:sz="0" w:space="0" w:color="auto"/>
                    <w:right w:val="none" w:sz="0" w:space="0" w:color="auto"/>
                  </w:divBdr>
                </w:div>
                <w:div w:id="1845821844">
                  <w:marLeft w:val="0"/>
                  <w:marRight w:val="0"/>
                  <w:marTop w:val="0"/>
                  <w:marBottom w:val="0"/>
                  <w:divBdr>
                    <w:top w:val="none" w:sz="0" w:space="0" w:color="auto"/>
                    <w:left w:val="none" w:sz="0" w:space="0" w:color="auto"/>
                    <w:bottom w:val="none" w:sz="0" w:space="0" w:color="auto"/>
                    <w:right w:val="none" w:sz="0" w:space="0" w:color="auto"/>
                  </w:divBdr>
                </w:div>
                <w:div w:id="188029594">
                  <w:marLeft w:val="0"/>
                  <w:marRight w:val="0"/>
                  <w:marTop w:val="0"/>
                  <w:marBottom w:val="0"/>
                  <w:divBdr>
                    <w:top w:val="none" w:sz="0" w:space="0" w:color="auto"/>
                    <w:left w:val="none" w:sz="0" w:space="0" w:color="auto"/>
                    <w:bottom w:val="none" w:sz="0" w:space="0" w:color="auto"/>
                    <w:right w:val="none" w:sz="0" w:space="0" w:color="auto"/>
                  </w:divBdr>
                </w:div>
                <w:div w:id="331379503">
                  <w:marLeft w:val="0"/>
                  <w:marRight w:val="0"/>
                  <w:marTop w:val="0"/>
                  <w:marBottom w:val="0"/>
                  <w:divBdr>
                    <w:top w:val="none" w:sz="0" w:space="0" w:color="auto"/>
                    <w:left w:val="none" w:sz="0" w:space="0" w:color="auto"/>
                    <w:bottom w:val="none" w:sz="0" w:space="0" w:color="auto"/>
                    <w:right w:val="none" w:sz="0" w:space="0" w:color="auto"/>
                  </w:divBdr>
                </w:div>
                <w:div w:id="213321968">
                  <w:marLeft w:val="0"/>
                  <w:marRight w:val="0"/>
                  <w:marTop w:val="0"/>
                  <w:marBottom w:val="0"/>
                  <w:divBdr>
                    <w:top w:val="none" w:sz="0" w:space="0" w:color="auto"/>
                    <w:left w:val="none" w:sz="0" w:space="0" w:color="auto"/>
                    <w:bottom w:val="none" w:sz="0" w:space="0" w:color="auto"/>
                    <w:right w:val="none" w:sz="0" w:space="0" w:color="auto"/>
                  </w:divBdr>
                </w:div>
                <w:div w:id="1644191277">
                  <w:marLeft w:val="0"/>
                  <w:marRight w:val="0"/>
                  <w:marTop w:val="0"/>
                  <w:marBottom w:val="0"/>
                  <w:divBdr>
                    <w:top w:val="none" w:sz="0" w:space="0" w:color="auto"/>
                    <w:left w:val="none" w:sz="0" w:space="0" w:color="auto"/>
                    <w:bottom w:val="none" w:sz="0" w:space="0" w:color="auto"/>
                    <w:right w:val="none" w:sz="0" w:space="0" w:color="auto"/>
                  </w:divBdr>
                </w:div>
                <w:div w:id="433013872">
                  <w:marLeft w:val="0"/>
                  <w:marRight w:val="0"/>
                  <w:marTop w:val="0"/>
                  <w:marBottom w:val="0"/>
                  <w:divBdr>
                    <w:top w:val="none" w:sz="0" w:space="0" w:color="auto"/>
                    <w:left w:val="none" w:sz="0" w:space="0" w:color="auto"/>
                    <w:bottom w:val="none" w:sz="0" w:space="0" w:color="auto"/>
                    <w:right w:val="none" w:sz="0" w:space="0" w:color="auto"/>
                  </w:divBdr>
                </w:div>
                <w:div w:id="623653127">
                  <w:marLeft w:val="0"/>
                  <w:marRight w:val="0"/>
                  <w:marTop w:val="0"/>
                  <w:marBottom w:val="0"/>
                  <w:divBdr>
                    <w:top w:val="none" w:sz="0" w:space="0" w:color="auto"/>
                    <w:left w:val="none" w:sz="0" w:space="0" w:color="auto"/>
                    <w:bottom w:val="none" w:sz="0" w:space="0" w:color="auto"/>
                    <w:right w:val="none" w:sz="0" w:space="0" w:color="auto"/>
                  </w:divBdr>
                </w:div>
                <w:div w:id="1927348493">
                  <w:marLeft w:val="0"/>
                  <w:marRight w:val="0"/>
                  <w:marTop w:val="0"/>
                  <w:marBottom w:val="0"/>
                  <w:divBdr>
                    <w:top w:val="none" w:sz="0" w:space="0" w:color="auto"/>
                    <w:left w:val="none" w:sz="0" w:space="0" w:color="auto"/>
                    <w:bottom w:val="none" w:sz="0" w:space="0" w:color="auto"/>
                    <w:right w:val="none" w:sz="0" w:space="0" w:color="auto"/>
                  </w:divBdr>
                </w:div>
                <w:div w:id="1552377833">
                  <w:marLeft w:val="0"/>
                  <w:marRight w:val="0"/>
                  <w:marTop w:val="0"/>
                  <w:marBottom w:val="0"/>
                  <w:divBdr>
                    <w:top w:val="none" w:sz="0" w:space="0" w:color="auto"/>
                    <w:left w:val="none" w:sz="0" w:space="0" w:color="auto"/>
                    <w:bottom w:val="none" w:sz="0" w:space="0" w:color="auto"/>
                    <w:right w:val="none" w:sz="0" w:space="0" w:color="auto"/>
                  </w:divBdr>
                </w:div>
                <w:div w:id="139855672">
                  <w:marLeft w:val="0"/>
                  <w:marRight w:val="0"/>
                  <w:marTop w:val="0"/>
                  <w:marBottom w:val="0"/>
                  <w:divBdr>
                    <w:top w:val="none" w:sz="0" w:space="0" w:color="auto"/>
                    <w:left w:val="none" w:sz="0" w:space="0" w:color="auto"/>
                    <w:bottom w:val="none" w:sz="0" w:space="0" w:color="auto"/>
                    <w:right w:val="none" w:sz="0" w:space="0" w:color="auto"/>
                  </w:divBdr>
                </w:div>
                <w:div w:id="195511021">
                  <w:marLeft w:val="0"/>
                  <w:marRight w:val="0"/>
                  <w:marTop w:val="0"/>
                  <w:marBottom w:val="0"/>
                  <w:divBdr>
                    <w:top w:val="none" w:sz="0" w:space="0" w:color="auto"/>
                    <w:left w:val="none" w:sz="0" w:space="0" w:color="auto"/>
                    <w:bottom w:val="none" w:sz="0" w:space="0" w:color="auto"/>
                    <w:right w:val="none" w:sz="0" w:space="0" w:color="auto"/>
                  </w:divBdr>
                </w:div>
                <w:div w:id="214968187">
                  <w:marLeft w:val="0"/>
                  <w:marRight w:val="0"/>
                  <w:marTop w:val="0"/>
                  <w:marBottom w:val="0"/>
                  <w:divBdr>
                    <w:top w:val="none" w:sz="0" w:space="0" w:color="auto"/>
                    <w:left w:val="none" w:sz="0" w:space="0" w:color="auto"/>
                    <w:bottom w:val="none" w:sz="0" w:space="0" w:color="auto"/>
                    <w:right w:val="none" w:sz="0" w:space="0" w:color="auto"/>
                  </w:divBdr>
                </w:div>
                <w:div w:id="1021202043">
                  <w:marLeft w:val="0"/>
                  <w:marRight w:val="0"/>
                  <w:marTop w:val="0"/>
                  <w:marBottom w:val="0"/>
                  <w:divBdr>
                    <w:top w:val="none" w:sz="0" w:space="0" w:color="auto"/>
                    <w:left w:val="none" w:sz="0" w:space="0" w:color="auto"/>
                    <w:bottom w:val="none" w:sz="0" w:space="0" w:color="auto"/>
                    <w:right w:val="none" w:sz="0" w:space="0" w:color="auto"/>
                  </w:divBdr>
                </w:div>
                <w:div w:id="1863979812">
                  <w:marLeft w:val="0"/>
                  <w:marRight w:val="0"/>
                  <w:marTop w:val="0"/>
                  <w:marBottom w:val="0"/>
                  <w:divBdr>
                    <w:top w:val="none" w:sz="0" w:space="0" w:color="auto"/>
                    <w:left w:val="none" w:sz="0" w:space="0" w:color="auto"/>
                    <w:bottom w:val="none" w:sz="0" w:space="0" w:color="auto"/>
                    <w:right w:val="none" w:sz="0" w:space="0" w:color="auto"/>
                  </w:divBdr>
                </w:div>
                <w:div w:id="1285425029">
                  <w:marLeft w:val="0"/>
                  <w:marRight w:val="0"/>
                  <w:marTop w:val="0"/>
                  <w:marBottom w:val="0"/>
                  <w:divBdr>
                    <w:top w:val="none" w:sz="0" w:space="0" w:color="auto"/>
                    <w:left w:val="none" w:sz="0" w:space="0" w:color="auto"/>
                    <w:bottom w:val="none" w:sz="0" w:space="0" w:color="auto"/>
                    <w:right w:val="none" w:sz="0" w:space="0" w:color="auto"/>
                  </w:divBdr>
                </w:div>
                <w:div w:id="94130966">
                  <w:marLeft w:val="0"/>
                  <w:marRight w:val="0"/>
                  <w:marTop w:val="0"/>
                  <w:marBottom w:val="0"/>
                  <w:divBdr>
                    <w:top w:val="none" w:sz="0" w:space="0" w:color="auto"/>
                    <w:left w:val="none" w:sz="0" w:space="0" w:color="auto"/>
                    <w:bottom w:val="none" w:sz="0" w:space="0" w:color="auto"/>
                    <w:right w:val="none" w:sz="0" w:space="0" w:color="auto"/>
                  </w:divBdr>
                </w:div>
                <w:div w:id="323701997">
                  <w:marLeft w:val="0"/>
                  <w:marRight w:val="0"/>
                  <w:marTop w:val="0"/>
                  <w:marBottom w:val="0"/>
                  <w:divBdr>
                    <w:top w:val="none" w:sz="0" w:space="0" w:color="auto"/>
                    <w:left w:val="none" w:sz="0" w:space="0" w:color="auto"/>
                    <w:bottom w:val="none" w:sz="0" w:space="0" w:color="auto"/>
                    <w:right w:val="none" w:sz="0" w:space="0" w:color="auto"/>
                  </w:divBdr>
                </w:div>
                <w:div w:id="1000040845">
                  <w:marLeft w:val="0"/>
                  <w:marRight w:val="0"/>
                  <w:marTop w:val="0"/>
                  <w:marBottom w:val="0"/>
                  <w:divBdr>
                    <w:top w:val="none" w:sz="0" w:space="0" w:color="auto"/>
                    <w:left w:val="none" w:sz="0" w:space="0" w:color="auto"/>
                    <w:bottom w:val="none" w:sz="0" w:space="0" w:color="auto"/>
                    <w:right w:val="none" w:sz="0" w:space="0" w:color="auto"/>
                  </w:divBdr>
                </w:div>
                <w:div w:id="1952473665">
                  <w:marLeft w:val="0"/>
                  <w:marRight w:val="0"/>
                  <w:marTop w:val="0"/>
                  <w:marBottom w:val="0"/>
                  <w:divBdr>
                    <w:top w:val="none" w:sz="0" w:space="0" w:color="auto"/>
                    <w:left w:val="none" w:sz="0" w:space="0" w:color="auto"/>
                    <w:bottom w:val="none" w:sz="0" w:space="0" w:color="auto"/>
                    <w:right w:val="none" w:sz="0" w:space="0" w:color="auto"/>
                  </w:divBdr>
                </w:div>
                <w:div w:id="1828202891">
                  <w:marLeft w:val="0"/>
                  <w:marRight w:val="0"/>
                  <w:marTop w:val="0"/>
                  <w:marBottom w:val="0"/>
                  <w:divBdr>
                    <w:top w:val="none" w:sz="0" w:space="0" w:color="auto"/>
                    <w:left w:val="none" w:sz="0" w:space="0" w:color="auto"/>
                    <w:bottom w:val="none" w:sz="0" w:space="0" w:color="auto"/>
                    <w:right w:val="none" w:sz="0" w:space="0" w:color="auto"/>
                  </w:divBdr>
                </w:div>
                <w:div w:id="1609197552">
                  <w:marLeft w:val="0"/>
                  <w:marRight w:val="0"/>
                  <w:marTop w:val="0"/>
                  <w:marBottom w:val="0"/>
                  <w:divBdr>
                    <w:top w:val="none" w:sz="0" w:space="0" w:color="auto"/>
                    <w:left w:val="none" w:sz="0" w:space="0" w:color="auto"/>
                    <w:bottom w:val="none" w:sz="0" w:space="0" w:color="auto"/>
                    <w:right w:val="none" w:sz="0" w:space="0" w:color="auto"/>
                  </w:divBdr>
                </w:div>
                <w:div w:id="55011574">
                  <w:marLeft w:val="0"/>
                  <w:marRight w:val="0"/>
                  <w:marTop w:val="0"/>
                  <w:marBottom w:val="0"/>
                  <w:divBdr>
                    <w:top w:val="none" w:sz="0" w:space="0" w:color="auto"/>
                    <w:left w:val="none" w:sz="0" w:space="0" w:color="auto"/>
                    <w:bottom w:val="none" w:sz="0" w:space="0" w:color="auto"/>
                    <w:right w:val="none" w:sz="0" w:space="0" w:color="auto"/>
                  </w:divBdr>
                </w:div>
                <w:div w:id="993219348">
                  <w:marLeft w:val="0"/>
                  <w:marRight w:val="0"/>
                  <w:marTop w:val="0"/>
                  <w:marBottom w:val="0"/>
                  <w:divBdr>
                    <w:top w:val="none" w:sz="0" w:space="0" w:color="auto"/>
                    <w:left w:val="none" w:sz="0" w:space="0" w:color="auto"/>
                    <w:bottom w:val="none" w:sz="0" w:space="0" w:color="auto"/>
                    <w:right w:val="none" w:sz="0" w:space="0" w:color="auto"/>
                  </w:divBdr>
                </w:div>
                <w:div w:id="1250428094">
                  <w:marLeft w:val="0"/>
                  <w:marRight w:val="0"/>
                  <w:marTop w:val="0"/>
                  <w:marBottom w:val="0"/>
                  <w:divBdr>
                    <w:top w:val="none" w:sz="0" w:space="0" w:color="auto"/>
                    <w:left w:val="none" w:sz="0" w:space="0" w:color="auto"/>
                    <w:bottom w:val="none" w:sz="0" w:space="0" w:color="auto"/>
                    <w:right w:val="none" w:sz="0" w:space="0" w:color="auto"/>
                  </w:divBdr>
                </w:div>
                <w:div w:id="1891918121">
                  <w:marLeft w:val="0"/>
                  <w:marRight w:val="0"/>
                  <w:marTop w:val="0"/>
                  <w:marBottom w:val="0"/>
                  <w:divBdr>
                    <w:top w:val="none" w:sz="0" w:space="0" w:color="auto"/>
                    <w:left w:val="none" w:sz="0" w:space="0" w:color="auto"/>
                    <w:bottom w:val="none" w:sz="0" w:space="0" w:color="auto"/>
                    <w:right w:val="none" w:sz="0" w:space="0" w:color="auto"/>
                  </w:divBdr>
                </w:div>
                <w:div w:id="2116486332">
                  <w:marLeft w:val="0"/>
                  <w:marRight w:val="0"/>
                  <w:marTop w:val="0"/>
                  <w:marBottom w:val="0"/>
                  <w:divBdr>
                    <w:top w:val="none" w:sz="0" w:space="0" w:color="auto"/>
                    <w:left w:val="none" w:sz="0" w:space="0" w:color="auto"/>
                    <w:bottom w:val="none" w:sz="0" w:space="0" w:color="auto"/>
                    <w:right w:val="none" w:sz="0" w:space="0" w:color="auto"/>
                  </w:divBdr>
                </w:div>
                <w:div w:id="598489494">
                  <w:marLeft w:val="0"/>
                  <w:marRight w:val="0"/>
                  <w:marTop w:val="0"/>
                  <w:marBottom w:val="0"/>
                  <w:divBdr>
                    <w:top w:val="none" w:sz="0" w:space="0" w:color="auto"/>
                    <w:left w:val="none" w:sz="0" w:space="0" w:color="auto"/>
                    <w:bottom w:val="none" w:sz="0" w:space="0" w:color="auto"/>
                    <w:right w:val="none" w:sz="0" w:space="0" w:color="auto"/>
                  </w:divBdr>
                </w:div>
                <w:div w:id="1014763080">
                  <w:marLeft w:val="0"/>
                  <w:marRight w:val="0"/>
                  <w:marTop w:val="0"/>
                  <w:marBottom w:val="0"/>
                  <w:divBdr>
                    <w:top w:val="none" w:sz="0" w:space="0" w:color="auto"/>
                    <w:left w:val="none" w:sz="0" w:space="0" w:color="auto"/>
                    <w:bottom w:val="none" w:sz="0" w:space="0" w:color="auto"/>
                    <w:right w:val="none" w:sz="0" w:space="0" w:color="auto"/>
                  </w:divBdr>
                </w:div>
                <w:div w:id="1843008073">
                  <w:marLeft w:val="0"/>
                  <w:marRight w:val="0"/>
                  <w:marTop w:val="0"/>
                  <w:marBottom w:val="0"/>
                  <w:divBdr>
                    <w:top w:val="none" w:sz="0" w:space="0" w:color="auto"/>
                    <w:left w:val="none" w:sz="0" w:space="0" w:color="auto"/>
                    <w:bottom w:val="none" w:sz="0" w:space="0" w:color="auto"/>
                    <w:right w:val="none" w:sz="0" w:space="0" w:color="auto"/>
                  </w:divBdr>
                </w:div>
                <w:div w:id="2023164678">
                  <w:marLeft w:val="0"/>
                  <w:marRight w:val="0"/>
                  <w:marTop w:val="0"/>
                  <w:marBottom w:val="0"/>
                  <w:divBdr>
                    <w:top w:val="none" w:sz="0" w:space="0" w:color="auto"/>
                    <w:left w:val="none" w:sz="0" w:space="0" w:color="auto"/>
                    <w:bottom w:val="none" w:sz="0" w:space="0" w:color="auto"/>
                    <w:right w:val="none" w:sz="0" w:space="0" w:color="auto"/>
                  </w:divBdr>
                </w:div>
                <w:div w:id="2017685337">
                  <w:marLeft w:val="0"/>
                  <w:marRight w:val="0"/>
                  <w:marTop w:val="0"/>
                  <w:marBottom w:val="0"/>
                  <w:divBdr>
                    <w:top w:val="none" w:sz="0" w:space="0" w:color="auto"/>
                    <w:left w:val="none" w:sz="0" w:space="0" w:color="auto"/>
                    <w:bottom w:val="none" w:sz="0" w:space="0" w:color="auto"/>
                    <w:right w:val="none" w:sz="0" w:space="0" w:color="auto"/>
                  </w:divBdr>
                </w:div>
                <w:div w:id="1562717599">
                  <w:marLeft w:val="0"/>
                  <w:marRight w:val="0"/>
                  <w:marTop w:val="0"/>
                  <w:marBottom w:val="0"/>
                  <w:divBdr>
                    <w:top w:val="none" w:sz="0" w:space="0" w:color="auto"/>
                    <w:left w:val="none" w:sz="0" w:space="0" w:color="auto"/>
                    <w:bottom w:val="none" w:sz="0" w:space="0" w:color="auto"/>
                    <w:right w:val="none" w:sz="0" w:space="0" w:color="auto"/>
                  </w:divBdr>
                </w:div>
                <w:div w:id="1033380593">
                  <w:marLeft w:val="0"/>
                  <w:marRight w:val="0"/>
                  <w:marTop w:val="0"/>
                  <w:marBottom w:val="0"/>
                  <w:divBdr>
                    <w:top w:val="none" w:sz="0" w:space="0" w:color="auto"/>
                    <w:left w:val="none" w:sz="0" w:space="0" w:color="auto"/>
                    <w:bottom w:val="none" w:sz="0" w:space="0" w:color="auto"/>
                    <w:right w:val="none" w:sz="0" w:space="0" w:color="auto"/>
                  </w:divBdr>
                </w:div>
                <w:div w:id="232664468">
                  <w:marLeft w:val="0"/>
                  <w:marRight w:val="0"/>
                  <w:marTop w:val="0"/>
                  <w:marBottom w:val="0"/>
                  <w:divBdr>
                    <w:top w:val="none" w:sz="0" w:space="0" w:color="auto"/>
                    <w:left w:val="none" w:sz="0" w:space="0" w:color="auto"/>
                    <w:bottom w:val="none" w:sz="0" w:space="0" w:color="auto"/>
                    <w:right w:val="none" w:sz="0" w:space="0" w:color="auto"/>
                  </w:divBdr>
                </w:div>
                <w:div w:id="216547200">
                  <w:marLeft w:val="0"/>
                  <w:marRight w:val="0"/>
                  <w:marTop w:val="0"/>
                  <w:marBottom w:val="0"/>
                  <w:divBdr>
                    <w:top w:val="none" w:sz="0" w:space="0" w:color="auto"/>
                    <w:left w:val="none" w:sz="0" w:space="0" w:color="auto"/>
                    <w:bottom w:val="none" w:sz="0" w:space="0" w:color="auto"/>
                    <w:right w:val="none" w:sz="0" w:space="0" w:color="auto"/>
                  </w:divBdr>
                </w:div>
                <w:div w:id="942540261">
                  <w:marLeft w:val="0"/>
                  <w:marRight w:val="0"/>
                  <w:marTop w:val="0"/>
                  <w:marBottom w:val="0"/>
                  <w:divBdr>
                    <w:top w:val="none" w:sz="0" w:space="0" w:color="auto"/>
                    <w:left w:val="none" w:sz="0" w:space="0" w:color="auto"/>
                    <w:bottom w:val="none" w:sz="0" w:space="0" w:color="auto"/>
                    <w:right w:val="none" w:sz="0" w:space="0" w:color="auto"/>
                  </w:divBdr>
                </w:div>
                <w:div w:id="785658647">
                  <w:marLeft w:val="0"/>
                  <w:marRight w:val="0"/>
                  <w:marTop w:val="0"/>
                  <w:marBottom w:val="0"/>
                  <w:divBdr>
                    <w:top w:val="none" w:sz="0" w:space="0" w:color="auto"/>
                    <w:left w:val="none" w:sz="0" w:space="0" w:color="auto"/>
                    <w:bottom w:val="none" w:sz="0" w:space="0" w:color="auto"/>
                    <w:right w:val="none" w:sz="0" w:space="0" w:color="auto"/>
                  </w:divBdr>
                </w:div>
                <w:div w:id="570626700">
                  <w:marLeft w:val="0"/>
                  <w:marRight w:val="0"/>
                  <w:marTop w:val="0"/>
                  <w:marBottom w:val="0"/>
                  <w:divBdr>
                    <w:top w:val="none" w:sz="0" w:space="0" w:color="auto"/>
                    <w:left w:val="none" w:sz="0" w:space="0" w:color="auto"/>
                    <w:bottom w:val="none" w:sz="0" w:space="0" w:color="auto"/>
                    <w:right w:val="none" w:sz="0" w:space="0" w:color="auto"/>
                  </w:divBdr>
                </w:div>
                <w:div w:id="495649946">
                  <w:marLeft w:val="0"/>
                  <w:marRight w:val="0"/>
                  <w:marTop w:val="0"/>
                  <w:marBottom w:val="0"/>
                  <w:divBdr>
                    <w:top w:val="none" w:sz="0" w:space="0" w:color="auto"/>
                    <w:left w:val="none" w:sz="0" w:space="0" w:color="auto"/>
                    <w:bottom w:val="none" w:sz="0" w:space="0" w:color="auto"/>
                    <w:right w:val="none" w:sz="0" w:space="0" w:color="auto"/>
                  </w:divBdr>
                </w:div>
                <w:div w:id="361054048">
                  <w:marLeft w:val="0"/>
                  <w:marRight w:val="0"/>
                  <w:marTop w:val="0"/>
                  <w:marBottom w:val="0"/>
                  <w:divBdr>
                    <w:top w:val="none" w:sz="0" w:space="0" w:color="auto"/>
                    <w:left w:val="none" w:sz="0" w:space="0" w:color="auto"/>
                    <w:bottom w:val="none" w:sz="0" w:space="0" w:color="auto"/>
                    <w:right w:val="none" w:sz="0" w:space="0" w:color="auto"/>
                  </w:divBdr>
                </w:div>
                <w:div w:id="1450125496">
                  <w:marLeft w:val="0"/>
                  <w:marRight w:val="0"/>
                  <w:marTop w:val="0"/>
                  <w:marBottom w:val="0"/>
                  <w:divBdr>
                    <w:top w:val="none" w:sz="0" w:space="0" w:color="auto"/>
                    <w:left w:val="none" w:sz="0" w:space="0" w:color="auto"/>
                    <w:bottom w:val="none" w:sz="0" w:space="0" w:color="auto"/>
                    <w:right w:val="none" w:sz="0" w:space="0" w:color="auto"/>
                  </w:divBdr>
                </w:div>
                <w:div w:id="724763794">
                  <w:marLeft w:val="0"/>
                  <w:marRight w:val="0"/>
                  <w:marTop w:val="0"/>
                  <w:marBottom w:val="0"/>
                  <w:divBdr>
                    <w:top w:val="none" w:sz="0" w:space="0" w:color="auto"/>
                    <w:left w:val="none" w:sz="0" w:space="0" w:color="auto"/>
                    <w:bottom w:val="none" w:sz="0" w:space="0" w:color="auto"/>
                    <w:right w:val="none" w:sz="0" w:space="0" w:color="auto"/>
                  </w:divBdr>
                </w:div>
                <w:div w:id="1593319176">
                  <w:marLeft w:val="0"/>
                  <w:marRight w:val="0"/>
                  <w:marTop w:val="0"/>
                  <w:marBottom w:val="0"/>
                  <w:divBdr>
                    <w:top w:val="none" w:sz="0" w:space="0" w:color="auto"/>
                    <w:left w:val="none" w:sz="0" w:space="0" w:color="auto"/>
                    <w:bottom w:val="none" w:sz="0" w:space="0" w:color="auto"/>
                    <w:right w:val="none" w:sz="0" w:space="0" w:color="auto"/>
                  </w:divBdr>
                </w:div>
                <w:div w:id="246430208">
                  <w:marLeft w:val="0"/>
                  <w:marRight w:val="0"/>
                  <w:marTop w:val="0"/>
                  <w:marBottom w:val="0"/>
                  <w:divBdr>
                    <w:top w:val="none" w:sz="0" w:space="0" w:color="auto"/>
                    <w:left w:val="none" w:sz="0" w:space="0" w:color="auto"/>
                    <w:bottom w:val="none" w:sz="0" w:space="0" w:color="auto"/>
                    <w:right w:val="none" w:sz="0" w:space="0" w:color="auto"/>
                  </w:divBdr>
                </w:div>
                <w:div w:id="721058179">
                  <w:marLeft w:val="0"/>
                  <w:marRight w:val="0"/>
                  <w:marTop w:val="0"/>
                  <w:marBottom w:val="0"/>
                  <w:divBdr>
                    <w:top w:val="none" w:sz="0" w:space="0" w:color="auto"/>
                    <w:left w:val="none" w:sz="0" w:space="0" w:color="auto"/>
                    <w:bottom w:val="none" w:sz="0" w:space="0" w:color="auto"/>
                    <w:right w:val="none" w:sz="0" w:space="0" w:color="auto"/>
                  </w:divBdr>
                </w:div>
                <w:div w:id="1185365701">
                  <w:marLeft w:val="0"/>
                  <w:marRight w:val="0"/>
                  <w:marTop w:val="0"/>
                  <w:marBottom w:val="0"/>
                  <w:divBdr>
                    <w:top w:val="none" w:sz="0" w:space="0" w:color="auto"/>
                    <w:left w:val="none" w:sz="0" w:space="0" w:color="auto"/>
                    <w:bottom w:val="none" w:sz="0" w:space="0" w:color="auto"/>
                    <w:right w:val="none" w:sz="0" w:space="0" w:color="auto"/>
                  </w:divBdr>
                </w:div>
                <w:div w:id="803735714">
                  <w:marLeft w:val="0"/>
                  <w:marRight w:val="0"/>
                  <w:marTop w:val="0"/>
                  <w:marBottom w:val="0"/>
                  <w:divBdr>
                    <w:top w:val="none" w:sz="0" w:space="0" w:color="auto"/>
                    <w:left w:val="none" w:sz="0" w:space="0" w:color="auto"/>
                    <w:bottom w:val="none" w:sz="0" w:space="0" w:color="auto"/>
                    <w:right w:val="none" w:sz="0" w:space="0" w:color="auto"/>
                  </w:divBdr>
                </w:div>
                <w:div w:id="1122533005">
                  <w:marLeft w:val="0"/>
                  <w:marRight w:val="0"/>
                  <w:marTop w:val="0"/>
                  <w:marBottom w:val="0"/>
                  <w:divBdr>
                    <w:top w:val="none" w:sz="0" w:space="0" w:color="auto"/>
                    <w:left w:val="none" w:sz="0" w:space="0" w:color="auto"/>
                    <w:bottom w:val="none" w:sz="0" w:space="0" w:color="auto"/>
                    <w:right w:val="none" w:sz="0" w:space="0" w:color="auto"/>
                  </w:divBdr>
                </w:div>
                <w:div w:id="405539692">
                  <w:marLeft w:val="0"/>
                  <w:marRight w:val="0"/>
                  <w:marTop w:val="0"/>
                  <w:marBottom w:val="0"/>
                  <w:divBdr>
                    <w:top w:val="none" w:sz="0" w:space="0" w:color="auto"/>
                    <w:left w:val="none" w:sz="0" w:space="0" w:color="auto"/>
                    <w:bottom w:val="none" w:sz="0" w:space="0" w:color="auto"/>
                    <w:right w:val="none" w:sz="0" w:space="0" w:color="auto"/>
                  </w:divBdr>
                </w:div>
                <w:div w:id="811869278">
                  <w:marLeft w:val="0"/>
                  <w:marRight w:val="0"/>
                  <w:marTop w:val="0"/>
                  <w:marBottom w:val="0"/>
                  <w:divBdr>
                    <w:top w:val="none" w:sz="0" w:space="0" w:color="auto"/>
                    <w:left w:val="none" w:sz="0" w:space="0" w:color="auto"/>
                    <w:bottom w:val="none" w:sz="0" w:space="0" w:color="auto"/>
                    <w:right w:val="none" w:sz="0" w:space="0" w:color="auto"/>
                  </w:divBdr>
                </w:div>
                <w:div w:id="1129935359">
                  <w:marLeft w:val="0"/>
                  <w:marRight w:val="0"/>
                  <w:marTop w:val="0"/>
                  <w:marBottom w:val="0"/>
                  <w:divBdr>
                    <w:top w:val="none" w:sz="0" w:space="0" w:color="auto"/>
                    <w:left w:val="none" w:sz="0" w:space="0" w:color="auto"/>
                    <w:bottom w:val="none" w:sz="0" w:space="0" w:color="auto"/>
                    <w:right w:val="none" w:sz="0" w:space="0" w:color="auto"/>
                  </w:divBdr>
                </w:div>
                <w:div w:id="1902209686">
                  <w:marLeft w:val="0"/>
                  <w:marRight w:val="0"/>
                  <w:marTop w:val="0"/>
                  <w:marBottom w:val="0"/>
                  <w:divBdr>
                    <w:top w:val="none" w:sz="0" w:space="0" w:color="auto"/>
                    <w:left w:val="none" w:sz="0" w:space="0" w:color="auto"/>
                    <w:bottom w:val="none" w:sz="0" w:space="0" w:color="auto"/>
                    <w:right w:val="none" w:sz="0" w:space="0" w:color="auto"/>
                  </w:divBdr>
                </w:div>
                <w:div w:id="731126313">
                  <w:marLeft w:val="0"/>
                  <w:marRight w:val="0"/>
                  <w:marTop w:val="0"/>
                  <w:marBottom w:val="0"/>
                  <w:divBdr>
                    <w:top w:val="none" w:sz="0" w:space="0" w:color="auto"/>
                    <w:left w:val="none" w:sz="0" w:space="0" w:color="auto"/>
                    <w:bottom w:val="none" w:sz="0" w:space="0" w:color="auto"/>
                    <w:right w:val="none" w:sz="0" w:space="0" w:color="auto"/>
                  </w:divBdr>
                </w:div>
                <w:div w:id="656348519">
                  <w:marLeft w:val="0"/>
                  <w:marRight w:val="0"/>
                  <w:marTop w:val="0"/>
                  <w:marBottom w:val="0"/>
                  <w:divBdr>
                    <w:top w:val="none" w:sz="0" w:space="0" w:color="auto"/>
                    <w:left w:val="none" w:sz="0" w:space="0" w:color="auto"/>
                    <w:bottom w:val="none" w:sz="0" w:space="0" w:color="auto"/>
                    <w:right w:val="none" w:sz="0" w:space="0" w:color="auto"/>
                  </w:divBdr>
                </w:div>
                <w:div w:id="215898380">
                  <w:marLeft w:val="0"/>
                  <w:marRight w:val="0"/>
                  <w:marTop w:val="0"/>
                  <w:marBottom w:val="0"/>
                  <w:divBdr>
                    <w:top w:val="none" w:sz="0" w:space="0" w:color="auto"/>
                    <w:left w:val="none" w:sz="0" w:space="0" w:color="auto"/>
                    <w:bottom w:val="none" w:sz="0" w:space="0" w:color="auto"/>
                    <w:right w:val="none" w:sz="0" w:space="0" w:color="auto"/>
                  </w:divBdr>
                </w:div>
                <w:div w:id="1167788468">
                  <w:marLeft w:val="0"/>
                  <w:marRight w:val="0"/>
                  <w:marTop w:val="0"/>
                  <w:marBottom w:val="0"/>
                  <w:divBdr>
                    <w:top w:val="none" w:sz="0" w:space="0" w:color="auto"/>
                    <w:left w:val="none" w:sz="0" w:space="0" w:color="auto"/>
                    <w:bottom w:val="none" w:sz="0" w:space="0" w:color="auto"/>
                    <w:right w:val="none" w:sz="0" w:space="0" w:color="auto"/>
                  </w:divBdr>
                </w:div>
                <w:div w:id="1037046555">
                  <w:marLeft w:val="0"/>
                  <w:marRight w:val="0"/>
                  <w:marTop w:val="0"/>
                  <w:marBottom w:val="0"/>
                  <w:divBdr>
                    <w:top w:val="none" w:sz="0" w:space="0" w:color="auto"/>
                    <w:left w:val="none" w:sz="0" w:space="0" w:color="auto"/>
                    <w:bottom w:val="none" w:sz="0" w:space="0" w:color="auto"/>
                    <w:right w:val="none" w:sz="0" w:space="0" w:color="auto"/>
                  </w:divBdr>
                </w:div>
                <w:div w:id="220217685">
                  <w:marLeft w:val="0"/>
                  <w:marRight w:val="0"/>
                  <w:marTop w:val="0"/>
                  <w:marBottom w:val="0"/>
                  <w:divBdr>
                    <w:top w:val="none" w:sz="0" w:space="0" w:color="auto"/>
                    <w:left w:val="none" w:sz="0" w:space="0" w:color="auto"/>
                    <w:bottom w:val="none" w:sz="0" w:space="0" w:color="auto"/>
                    <w:right w:val="none" w:sz="0" w:space="0" w:color="auto"/>
                  </w:divBdr>
                </w:div>
                <w:div w:id="30344751">
                  <w:marLeft w:val="0"/>
                  <w:marRight w:val="0"/>
                  <w:marTop w:val="0"/>
                  <w:marBottom w:val="0"/>
                  <w:divBdr>
                    <w:top w:val="none" w:sz="0" w:space="0" w:color="auto"/>
                    <w:left w:val="none" w:sz="0" w:space="0" w:color="auto"/>
                    <w:bottom w:val="none" w:sz="0" w:space="0" w:color="auto"/>
                    <w:right w:val="none" w:sz="0" w:space="0" w:color="auto"/>
                  </w:divBdr>
                </w:div>
                <w:div w:id="834998625">
                  <w:marLeft w:val="0"/>
                  <w:marRight w:val="0"/>
                  <w:marTop w:val="0"/>
                  <w:marBottom w:val="0"/>
                  <w:divBdr>
                    <w:top w:val="none" w:sz="0" w:space="0" w:color="auto"/>
                    <w:left w:val="none" w:sz="0" w:space="0" w:color="auto"/>
                    <w:bottom w:val="none" w:sz="0" w:space="0" w:color="auto"/>
                    <w:right w:val="none" w:sz="0" w:space="0" w:color="auto"/>
                  </w:divBdr>
                </w:div>
                <w:div w:id="1024332074">
                  <w:marLeft w:val="0"/>
                  <w:marRight w:val="0"/>
                  <w:marTop w:val="0"/>
                  <w:marBottom w:val="0"/>
                  <w:divBdr>
                    <w:top w:val="none" w:sz="0" w:space="0" w:color="auto"/>
                    <w:left w:val="none" w:sz="0" w:space="0" w:color="auto"/>
                    <w:bottom w:val="none" w:sz="0" w:space="0" w:color="auto"/>
                    <w:right w:val="none" w:sz="0" w:space="0" w:color="auto"/>
                  </w:divBdr>
                </w:div>
                <w:div w:id="197085595">
                  <w:marLeft w:val="0"/>
                  <w:marRight w:val="0"/>
                  <w:marTop w:val="0"/>
                  <w:marBottom w:val="0"/>
                  <w:divBdr>
                    <w:top w:val="none" w:sz="0" w:space="0" w:color="auto"/>
                    <w:left w:val="none" w:sz="0" w:space="0" w:color="auto"/>
                    <w:bottom w:val="none" w:sz="0" w:space="0" w:color="auto"/>
                    <w:right w:val="none" w:sz="0" w:space="0" w:color="auto"/>
                  </w:divBdr>
                </w:div>
                <w:div w:id="1539974473">
                  <w:marLeft w:val="0"/>
                  <w:marRight w:val="0"/>
                  <w:marTop w:val="0"/>
                  <w:marBottom w:val="0"/>
                  <w:divBdr>
                    <w:top w:val="none" w:sz="0" w:space="0" w:color="auto"/>
                    <w:left w:val="none" w:sz="0" w:space="0" w:color="auto"/>
                    <w:bottom w:val="none" w:sz="0" w:space="0" w:color="auto"/>
                    <w:right w:val="none" w:sz="0" w:space="0" w:color="auto"/>
                  </w:divBdr>
                </w:div>
                <w:div w:id="1993831979">
                  <w:marLeft w:val="0"/>
                  <w:marRight w:val="0"/>
                  <w:marTop w:val="0"/>
                  <w:marBottom w:val="0"/>
                  <w:divBdr>
                    <w:top w:val="none" w:sz="0" w:space="0" w:color="auto"/>
                    <w:left w:val="none" w:sz="0" w:space="0" w:color="auto"/>
                    <w:bottom w:val="none" w:sz="0" w:space="0" w:color="auto"/>
                    <w:right w:val="none" w:sz="0" w:space="0" w:color="auto"/>
                  </w:divBdr>
                </w:div>
                <w:div w:id="72091596">
                  <w:marLeft w:val="0"/>
                  <w:marRight w:val="0"/>
                  <w:marTop w:val="0"/>
                  <w:marBottom w:val="0"/>
                  <w:divBdr>
                    <w:top w:val="none" w:sz="0" w:space="0" w:color="auto"/>
                    <w:left w:val="none" w:sz="0" w:space="0" w:color="auto"/>
                    <w:bottom w:val="none" w:sz="0" w:space="0" w:color="auto"/>
                    <w:right w:val="none" w:sz="0" w:space="0" w:color="auto"/>
                  </w:divBdr>
                </w:div>
                <w:div w:id="8668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5927">
      <w:bodyDiv w:val="1"/>
      <w:marLeft w:val="0"/>
      <w:marRight w:val="0"/>
      <w:marTop w:val="0"/>
      <w:marBottom w:val="0"/>
      <w:divBdr>
        <w:top w:val="none" w:sz="0" w:space="0" w:color="auto"/>
        <w:left w:val="none" w:sz="0" w:space="0" w:color="auto"/>
        <w:bottom w:val="none" w:sz="0" w:space="0" w:color="auto"/>
        <w:right w:val="none" w:sz="0" w:space="0" w:color="auto"/>
      </w:divBdr>
    </w:div>
    <w:div w:id="1482885757">
      <w:bodyDiv w:val="1"/>
      <w:marLeft w:val="0"/>
      <w:marRight w:val="0"/>
      <w:marTop w:val="0"/>
      <w:marBottom w:val="0"/>
      <w:divBdr>
        <w:top w:val="none" w:sz="0" w:space="0" w:color="auto"/>
        <w:left w:val="none" w:sz="0" w:space="0" w:color="auto"/>
        <w:bottom w:val="none" w:sz="0" w:space="0" w:color="auto"/>
        <w:right w:val="none" w:sz="0" w:space="0" w:color="auto"/>
      </w:divBdr>
    </w:div>
    <w:div w:id="1536119535">
      <w:bodyDiv w:val="1"/>
      <w:marLeft w:val="0"/>
      <w:marRight w:val="0"/>
      <w:marTop w:val="0"/>
      <w:marBottom w:val="0"/>
      <w:divBdr>
        <w:top w:val="none" w:sz="0" w:space="0" w:color="auto"/>
        <w:left w:val="none" w:sz="0" w:space="0" w:color="auto"/>
        <w:bottom w:val="none" w:sz="0" w:space="0" w:color="auto"/>
        <w:right w:val="none" w:sz="0" w:space="0" w:color="auto"/>
      </w:divBdr>
    </w:div>
    <w:div w:id="1564368293">
      <w:bodyDiv w:val="1"/>
      <w:marLeft w:val="0"/>
      <w:marRight w:val="0"/>
      <w:marTop w:val="0"/>
      <w:marBottom w:val="0"/>
      <w:divBdr>
        <w:top w:val="none" w:sz="0" w:space="0" w:color="auto"/>
        <w:left w:val="none" w:sz="0" w:space="0" w:color="auto"/>
        <w:bottom w:val="none" w:sz="0" w:space="0" w:color="auto"/>
        <w:right w:val="none" w:sz="0" w:space="0" w:color="auto"/>
      </w:divBdr>
    </w:div>
    <w:div w:id="1607469630">
      <w:bodyDiv w:val="1"/>
      <w:marLeft w:val="0"/>
      <w:marRight w:val="0"/>
      <w:marTop w:val="0"/>
      <w:marBottom w:val="0"/>
      <w:divBdr>
        <w:top w:val="none" w:sz="0" w:space="0" w:color="auto"/>
        <w:left w:val="none" w:sz="0" w:space="0" w:color="auto"/>
        <w:bottom w:val="none" w:sz="0" w:space="0" w:color="auto"/>
        <w:right w:val="none" w:sz="0" w:space="0" w:color="auto"/>
      </w:divBdr>
    </w:div>
    <w:div w:id="1614047830">
      <w:bodyDiv w:val="1"/>
      <w:marLeft w:val="0"/>
      <w:marRight w:val="0"/>
      <w:marTop w:val="0"/>
      <w:marBottom w:val="0"/>
      <w:divBdr>
        <w:top w:val="none" w:sz="0" w:space="0" w:color="auto"/>
        <w:left w:val="none" w:sz="0" w:space="0" w:color="auto"/>
        <w:bottom w:val="none" w:sz="0" w:space="0" w:color="auto"/>
        <w:right w:val="none" w:sz="0" w:space="0" w:color="auto"/>
      </w:divBdr>
    </w:div>
    <w:div w:id="1727870764">
      <w:bodyDiv w:val="1"/>
      <w:marLeft w:val="0"/>
      <w:marRight w:val="0"/>
      <w:marTop w:val="0"/>
      <w:marBottom w:val="0"/>
      <w:divBdr>
        <w:top w:val="none" w:sz="0" w:space="0" w:color="auto"/>
        <w:left w:val="none" w:sz="0" w:space="0" w:color="auto"/>
        <w:bottom w:val="none" w:sz="0" w:space="0" w:color="auto"/>
        <w:right w:val="none" w:sz="0" w:space="0" w:color="auto"/>
      </w:divBdr>
    </w:div>
    <w:div w:id="2057270300">
      <w:bodyDiv w:val="1"/>
      <w:marLeft w:val="0"/>
      <w:marRight w:val="0"/>
      <w:marTop w:val="0"/>
      <w:marBottom w:val="0"/>
      <w:divBdr>
        <w:top w:val="none" w:sz="0" w:space="0" w:color="auto"/>
        <w:left w:val="none" w:sz="0" w:space="0" w:color="auto"/>
        <w:bottom w:val="none" w:sz="0" w:space="0" w:color="auto"/>
        <w:right w:val="none" w:sz="0" w:space="0" w:color="auto"/>
      </w:divBdr>
    </w:div>
    <w:div w:id="2087416378">
      <w:bodyDiv w:val="1"/>
      <w:marLeft w:val="0"/>
      <w:marRight w:val="0"/>
      <w:marTop w:val="0"/>
      <w:marBottom w:val="0"/>
      <w:divBdr>
        <w:top w:val="none" w:sz="0" w:space="0" w:color="auto"/>
        <w:left w:val="none" w:sz="0" w:space="0" w:color="auto"/>
        <w:bottom w:val="none" w:sz="0" w:space="0" w:color="auto"/>
        <w:right w:val="none" w:sz="0" w:space="0" w:color="auto"/>
      </w:divBdr>
    </w:div>
    <w:div w:id="2128810531">
      <w:bodyDiv w:val="1"/>
      <w:marLeft w:val="0"/>
      <w:marRight w:val="0"/>
      <w:marTop w:val="0"/>
      <w:marBottom w:val="0"/>
      <w:divBdr>
        <w:top w:val="none" w:sz="0" w:space="0" w:color="auto"/>
        <w:left w:val="none" w:sz="0" w:space="0" w:color="auto"/>
        <w:bottom w:val="none" w:sz="0" w:space="0" w:color="auto"/>
        <w:right w:val="none" w:sz="0" w:space="0" w:color="auto"/>
      </w:divBdr>
    </w:div>
    <w:div w:id="21403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71A5-3D0B-491C-A7F4-944BD3A0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16</Pages>
  <Words>3166</Words>
  <Characters>18048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Малеванов Евгений Дмитриевич</dc:creator>
  <cp:lastModifiedBy>Малеванов Евгений Дмитриевич</cp:lastModifiedBy>
  <cp:revision>24</cp:revision>
  <cp:lastPrinted>2023-03-13T09:13:00Z</cp:lastPrinted>
  <dcterms:created xsi:type="dcterms:W3CDTF">2021-04-22T09:49:00Z</dcterms:created>
  <dcterms:modified xsi:type="dcterms:W3CDTF">2023-03-13T09:15:00Z</dcterms:modified>
</cp:coreProperties>
</file>